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411"/>
        <w:tblW w:w="15619" w:type="dxa"/>
        <w:tblLook w:val="04A0" w:firstRow="1" w:lastRow="0" w:firstColumn="1" w:lastColumn="0" w:noHBand="0" w:noVBand="1"/>
      </w:tblPr>
      <w:tblGrid>
        <w:gridCol w:w="15619"/>
      </w:tblGrid>
      <w:tr w:rsidR="006D7B08" w:rsidRPr="00745681" w14:paraId="5FB769D6" w14:textId="77777777" w:rsidTr="00CF260A">
        <w:trPr>
          <w:trHeight w:val="112"/>
        </w:trPr>
        <w:tc>
          <w:tcPr>
            <w:tcW w:w="15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4CC27" w14:textId="77777777" w:rsidR="006D7B08" w:rsidRPr="00FB659D" w:rsidRDefault="006D7B08" w:rsidP="00FB659D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659D">
              <w:rPr>
                <w:rFonts w:ascii="Times New Roman" w:hAnsi="Times New Roman"/>
                <w:b/>
                <w:sz w:val="28"/>
                <w:szCs w:val="28"/>
              </w:rPr>
              <w:t>ИНФОРМАЦИОННОЕ СООБЩЕНИ</w:t>
            </w:r>
            <w:r w:rsidR="001C1DAE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  <w:p w14:paraId="1368B0A3" w14:textId="77777777" w:rsidR="00D95C86" w:rsidRDefault="006D7B08" w:rsidP="00D95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C86">
              <w:rPr>
                <w:rFonts w:ascii="Times New Roman" w:hAnsi="Times New Roman"/>
                <w:b/>
                <w:sz w:val="24"/>
                <w:szCs w:val="24"/>
              </w:rPr>
              <w:t>о проведении аукциона</w:t>
            </w:r>
            <w:r w:rsidRPr="00D95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95C86" w:rsidRPr="00D95C86">
              <w:rPr>
                <w:rFonts w:ascii="Times New Roman" w:eastAsia="Calibri" w:hAnsi="Times New Roman"/>
                <w:b/>
                <w:sz w:val="24"/>
                <w:szCs w:val="24"/>
              </w:rPr>
              <w:t>на право заключения договор</w:t>
            </w:r>
            <w:r w:rsidR="00BE1C89">
              <w:rPr>
                <w:rFonts w:ascii="Times New Roman" w:eastAsia="Calibri" w:hAnsi="Times New Roman"/>
                <w:b/>
                <w:sz w:val="24"/>
                <w:szCs w:val="24"/>
              </w:rPr>
              <w:t>ов</w:t>
            </w:r>
            <w:r w:rsidR="00D95C86" w:rsidRPr="00D95C8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на размещение нестационарных объектов</w:t>
            </w:r>
            <w:r w:rsidR="00D95C86" w:rsidRPr="00D95C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24D2718" w14:textId="77777777" w:rsidR="00D95C86" w:rsidRDefault="00D95C86" w:rsidP="00D95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C86">
              <w:rPr>
                <w:rFonts w:ascii="Times New Roman" w:hAnsi="Times New Roman"/>
                <w:b/>
                <w:sz w:val="24"/>
                <w:szCs w:val="24"/>
              </w:rPr>
              <w:t>для организации обслуживания зон отдыха населения</w:t>
            </w:r>
          </w:p>
          <w:p w14:paraId="54E1A14E" w14:textId="77777777" w:rsidR="00657267" w:rsidRDefault="00657267" w:rsidP="00D95C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F60227" w14:textId="5FA9653A" w:rsidR="00D95C86" w:rsidRDefault="006D7B08" w:rsidP="00D95C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C86"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предприятие городского округа город Воронеж «МКП «ЭкоЦентр» сообщает, что </w:t>
            </w:r>
            <w:r w:rsidR="00733A57" w:rsidRPr="00D95C86">
              <w:rPr>
                <w:rFonts w:ascii="Times New Roman" w:hAnsi="Times New Roman"/>
                <w:sz w:val="24"/>
                <w:szCs w:val="24"/>
              </w:rPr>
              <w:t xml:space="preserve">на основании </w:t>
            </w:r>
            <w:bookmarkStart w:id="0" w:name="P43"/>
            <w:bookmarkEnd w:id="0"/>
            <w:r w:rsidR="00D95C86" w:rsidRPr="00D95C86">
              <w:rPr>
                <w:rFonts w:ascii="Times New Roman" w:hAnsi="Times New Roman"/>
                <w:sz w:val="24"/>
                <w:szCs w:val="24"/>
              </w:rPr>
              <w:t xml:space="preserve">Положения </w:t>
            </w:r>
            <w:r w:rsidR="00871065" w:rsidRPr="00F704BB">
              <w:rPr>
                <w:rFonts w:ascii="Times New Roman" w:hAnsi="Times New Roman"/>
                <w:sz w:val="24"/>
                <w:szCs w:val="24"/>
              </w:rPr>
              <w:t xml:space="preserve"> о предоставлении права на размещение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муниципальному казенному предприятию городского округа город Воронеж «ЭкоЦентр» </w:t>
            </w:r>
            <w:r w:rsidR="00D95C86" w:rsidRPr="00D95C86">
              <w:rPr>
                <w:rFonts w:ascii="Times New Roman" w:hAnsi="Times New Roman"/>
                <w:sz w:val="24"/>
                <w:szCs w:val="24"/>
              </w:rPr>
              <w:t>, утвержденного приказом директора МКП «ЭкоЦентр» от 16.02.2017 № 7</w:t>
            </w:r>
            <w:bookmarkStart w:id="1" w:name="Par52"/>
            <w:bookmarkEnd w:id="1"/>
          </w:p>
          <w:p w14:paraId="6EBD83AF" w14:textId="6E717587" w:rsidR="006D7B08" w:rsidRPr="00D209B4" w:rsidRDefault="007C31A5" w:rsidP="00D95C8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3F83">
              <w:rPr>
                <w:rFonts w:ascii="Times New Roman" w:hAnsi="Times New Roman"/>
                <w:b/>
                <w:sz w:val="24"/>
                <w:szCs w:val="24"/>
              </w:rPr>
              <w:t>05 апреля 2022 года в 10-00</w:t>
            </w:r>
            <w:r w:rsidR="00733A57" w:rsidRPr="00453F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>в помещении муниципального казенного предприятия городского округа город Воронеж «</w:t>
            </w:r>
            <w:r w:rsidR="00B13E14" w:rsidRPr="00D209B4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коЦентр», по </w:t>
            </w:r>
            <w:proofErr w:type="gramStart"/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адресу: </w:t>
            </w:r>
            <w:r w:rsidR="00BE1C8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gramEnd"/>
            <w:r w:rsidR="00BE1C89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г. Воронеж, ул. Новосибирская, 82, </w:t>
            </w:r>
            <w:proofErr w:type="spellStart"/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>каб</w:t>
            </w:r>
            <w:proofErr w:type="spellEnd"/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>. 205,</w:t>
            </w:r>
            <w:r w:rsidR="00733A57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состоится открытый аукцион </w:t>
            </w:r>
            <w:r w:rsidR="00D95C86" w:rsidRPr="00D209B4">
              <w:rPr>
                <w:rFonts w:ascii="Times New Roman" w:eastAsia="Calibri" w:hAnsi="Times New Roman"/>
                <w:b/>
                <w:sz w:val="24"/>
                <w:szCs w:val="24"/>
              </w:rPr>
              <w:t>на право заключения договор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ов</w:t>
            </w:r>
            <w:r w:rsidR="00D95C86" w:rsidRPr="00D209B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на размещение нестационарн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ых</w:t>
            </w:r>
            <w:r w:rsidR="00D95C86" w:rsidRPr="00D209B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объект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ов</w:t>
            </w:r>
            <w:r w:rsidR="00D95C86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обслуживания зон отдыха населения</w:t>
            </w:r>
            <w:r w:rsidR="006D7B08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 с подачей предложений о цене в закрытой форме (в запечатанном конверте).</w:t>
            </w:r>
            <w:r w:rsidR="00733A57" w:rsidRPr="00D209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771B19A" w14:textId="77777777" w:rsidR="006D7B08" w:rsidRPr="006D7B08" w:rsidRDefault="006D7B08" w:rsidP="00A738F3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1A64318D" w14:textId="77777777" w:rsidR="00C32387" w:rsidRDefault="00C32387" w:rsidP="008C75D8">
      <w:pPr>
        <w:widowControl w:val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6"/>
        <w:gridCol w:w="1541"/>
        <w:gridCol w:w="1701"/>
        <w:gridCol w:w="1843"/>
        <w:gridCol w:w="2126"/>
        <w:gridCol w:w="1418"/>
        <w:gridCol w:w="2551"/>
        <w:gridCol w:w="1985"/>
        <w:gridCol w:w="1843"/>
      </w:tblGrid>
      <w:tr w:rsidR="00D506B7" w:rsidRPr="00D506B7" w14:paraId="5606743C" w14:textId="77777777" w:rsidTr="008247BD">
        <w:trPr>
          <w:trHeight w:val="828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10CDBCE7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лота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000000" w:fill="F2F2F2"/>
          </w:tcPr>
          <w:p w14:paraId="62D72080" w14:textId="6A45ADC4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Номер в схеме размещения нестационарных объектов для организации обслуживания зон отдыха населения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3FD492C1" w14:textId="38EFCEA3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Район города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590ECFBA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Местоположение (дислокация)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2843F5B4" w14:textId="4585EB3B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5235B9C7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Площадь объекта, </w:t>
            </w:r>
            <w:proofErr w:type="gramStart"/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14:paraId="6FC1569C" w14:textId="76FB151C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Срок размещения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hideMark/>
          </w:tcPr>
          <w:p w14:paraId="672481A6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Начальная</w:t>
            </w:r>
          </w:p>
          <w:p w14:paraId="7E8EBB8E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(минимальная цена) без НДС, руб.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14:paraId="44BE3943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Сумма задатка, руб.</w:t>
            </w:r>
          </w:p>
          <w:p w14:paraId="50A790C9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(10% начальной</w:t>
            </w:r>
          </w:p>
          <w:p w14:paraId="476A59DE" w14:textId="77777777" w:rsidR="00D506B7" w:rsidRPr="00D506B7" w:rsidRDefault="00D506B7" w:rsidP="008247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(минимальной) цены аукциона)</w:t>
            </w:r>
          </w:p>
        </w:tc>
      </w:tr>
      <w:tr w:rsidR="00D506B7" w:rsidRPr="00D506B7" w14:paraId="3A21CA2B" w14:textId="77777777" w:rsidTr="008247BD">
        <w:trPr>
          <w:trHeight w:val="300"/>
        </w:trPr>
        <w:tc>
          <w:tcPr>
            <w:tcW w:w="5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0A612CA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546B9D7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0E2BA5EE" w14:textId="7206ADCE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3B894712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C784C71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4E1948CB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837FAE5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hideMark/>
          </w:tcPr>
          <w:p w14:paraId="36A0D804" w14:textId="77777777" w:rsidR="00D506B7" w:rsidRPr="00D506B7" w:rsidRDefault="00D506B7" w:rsidP="00C3238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506B7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hideMark/>
          </w:tcPr>
          <w:p w14:paraId="538BED77" w14:textId="77777777" w:rsidR="00D506B7" w:rsidRPr="00D506B7" w:rsidRDefault="00D506B7" w:rsidP="00C323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506B7" w:rsidRPr="00D506B7" w14:paraId="06B40FB5" w14:textId="77777777" w:rsidTr="008247BD">
        <w:trPr>
          <w:trHeight w:val="60"/>
        </w:trPr>
        <w:tc>
          <w:tcPr>
            <w:tcW w:w="5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3D55A897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84D3BFA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A3181F3" w14:textId="05542648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7852F9A0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23F71BA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76FAB71F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A7078C6" w14:textId="77777777" w:rsidR="00D506B7" w:rsidRPr="00D506B7" w:rsidRDefault="00D506B7" w:rsidP="00C3238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14:paraId="67D5FA07" w14:textId="77777777" w:rsidR="00D506B7" w:rsidRPr="00D506B7" w:rsidRDefault="00D506B7" w:rsidP="00C3238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506B7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14:paraId="16E5BDEE" w14:textId="77777777" w:rsidR="00D506B7" w:rsidRPr="00D506B7" w:rsidRDefault="00D506B7" w:rsidP="00C323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47BD" w:rsidRPr="00D506B7" w14:paraId="58AC0131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B47BA" w14:textId="77777777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06B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BD15EB" w14:textId="2BAB8C13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9485" w14:textId="1AABA606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9AF6CE" w14:textId="6F2975F0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FB3540" w14:textId="249E6B81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Детский автогородок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3687C1" w14:textId="18944B78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72A211" w14:textId="77777777" w:rsidR="008247BD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7CC03CB7" w14:textId="77777777" w:rsidR="008247BD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77B80E28" w14:textId="4D88B536" w:rsidR="008247BD" w:rsidRPr="00D506B7" w:rsidRDefault="008247BD" w:rsidP="008247B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040539" w14:textId="615099C6" w:rsidR="008247BD" w:rsidRPr="00D506B7" w:rsidRDefault="00A21B11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680 061, 21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493CBE" w14:textId="65AA47EE" w:rsidR="008247BD" w:rsidRPr="00D506B7" w:rsidRDefault="00A21B11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68 006, 12</w:t>
            </w:r>
          </w:p>
        </w:tc>
      </w:tr>
      <w:tr w:rsidR="008247BD" w:rsidRPr="00D506B7" w14:paraId="63D5B5A8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4C97B" w14:textId="2137DBE1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225982" w14:textId="32693D3F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CAA9" w14:textId="63A0A0CC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FB87BD" w14:textId="2445A4E7" w:rsidR="008247BD" w:rsidRPr="008247BD" w:rsidRDefault="008247BD" w:rsidP="008247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934F67" w14:textId="1BAED2AB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Веревочный городок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59F1EB" w14:textId="0C1FF9FD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E33CF" w14:textId="77777777" w:rsidR="008247BD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2CA65E66" w14:textId="77777777" w:rsidR="008247BD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48A2937F" w14:textId="05802C80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0141C9" w14:textId="2E83A311" w:rsidR="008247BD" w:rsidRPr="00D506B7" w:rsidRDefault="00A21B11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1 341 188, 79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457CE8" w14:textId="5E6FBB31" w:rsidR="008247BD" w:rsidRPr="00D506B7" w:rsidRDefault="00A21B11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134 118, 88</w:t>
            </w:r>
          </w:p>
        </w:tc>
      </w:tr>
      <w:tr w:rsidR="008247BD" w:rsidRPr="00D506B7" w14:paraId="6CD7A1E5" w14:textId="77777777" w:rsidTr="00CA44D5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F3FDC" w14:textId="7854AD0F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B1DAE7" w14:textId="2206C232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8CAF" w14:textId="03B400D1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CFB54" w14:textId="2B901669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52929E" w14:textId="4CA105A6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Аэрохоккей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CF8DB8" w14:textId="4514AA12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39D17F" w14:textId="77777777" w:rsidR="008247BD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7A7C88E8" w14:textId="68026BFD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9D2DE9" w14:textId="2A943AEF" w:rsidR="008247BD" w:rsidRPr="00D506B7" w:rsidRDefault="00CA44D5" w:rsidP="00CA44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71 213, 34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F7006A" w14:textId="573408AE" w:rsidR="008247BD" w:rsidRPr="00D506B7" w:rsidRDefault="00CA44D5" w:rsidP="00CA44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7 121, 33</w:t>
            </w:r>
          </w:p>
        </w:tc>
      </w:tr>
      <w:tr w:rsidR="008247BD" w:rsidRPr="00D506B7" w14:paraId="48EC11DA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F30F8" w14:textId="07BB2B35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1682C5" w14:textId="6366EA88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8FE4" w14:textId="7B57ED1E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3ECE0" w14:textId="7730A25D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333F6B" w14:textId="260A7414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Площадка для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мини-гольфа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D14B0E1" w14:textId="06B70123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9D9C1" w14:textId="77777777" w:rsidR="005B0351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5A6388D2" w14:textId="77777777" w:rsidR="005B0351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5DD28CBD" w14:textId="3784B39C" w:rsidR="008247BD" w:rsidRPr="00D506B7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6E292A" w14:textId="3A002BBF" w:rsidR="008247BD" w:rsidRPr="00D506B7" w:rsidRDefault="00CA44D5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304 231, 20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2E2FCA" w14:textId="556B163E" w:rsidR="008247BD" w:rsidRPr="00D506B7" w:rsidRDefault="00CA44D5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30 423, 12</w:t>
            </w:r>
          </w:p>
        </w:tc>
      </w:tr>
      <w:tr w:rsidR="008247BD" w:rsidRPr="00D506B7" w14:paraId="0A416A50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1CC8F" w14:textId="32753A24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F18788" w14:textId="48BFCCA6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305F" w14:textId="22BDFB8A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F15652" w14:textId="6D678F42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896F44" w14:textId="2BD81C27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площадка с механическими аттракционами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57E6EA0" w14:textId="7A20FF3A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B45D57" w14:textId="68012EE3" w:rsidR="005B0351" w:rsidRPr="00D506B7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14.04.2026</w:t>
            </w:r>
          </w:p>
          <w:p w14:paraId="4E66D1AE" w14:textId="36DD74CA" w:rsidR="005B0351" w:rsidRPr="00D506B7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86ED15" w14:textId="16223C97" w:rsidR="008247BD" w:rsidRPr="00D506B7" w:rsidRDefault="00CA44D5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1 437 168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42158C" w14:textId="5044EC70" w:rsidR="00CA44D5" w:rsidRPr="00D506B7" w:rsidRDefault="00CA44D5" w:rsidP="00CA44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143 716, 80</w:t>
            </w:r>
          </w:p>
        </w:tc>
      </w:tr>
      <w:tr w:rsidR="008247BD" w:rsidRPr="00D506B7" w14:paraId="4B05EE91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0A152" w14:textId="56443F28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9A712" w14:textId="409DFCAC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4709" w14:textId="0346B11D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711AE1" w14:textId="4A0564B3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D211842" w14:textId="4F90790E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Аркадный ряд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AC72D2" w14:textId="0FC1671C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43947" w14:textId="77777777" w:rsidR="005B0351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27BDA9C6" w14:textId="1AA62E24" w:rsidR="008247BD" w:rsidRPr="00D506B7" w:rsidRDefault="005B0351" w:rsidP="005B0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26CF59" w14:textId="31A224C9" w:rsidR="008247BD" w:rsidRPr="00D506B7" w:rsidRDefault="007F21E2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228 209, 34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D4893" w14:textId="615632D0" w:rsidR="008247BD" w:rsidRPr="00D506B7" w:rsidRDefault="007F21E2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22 820, 93</w:t>
            </w:r>
          </w:p>
        </w:tc>
      </w:tr>
      <w:tr w:rsidR="008247BD" w:rsidRPr="00D506B7" w14:paraId="3521AC16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AB5BF" w14:textId="1337D7B2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1B489C" w14:textId="5FCAE100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7BE9" w14:textId="278C8496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7816B" w14:textId="54C747A8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3CD5A9" w14:textId="5CD39FE4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Лазертаг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DDB4E6" w14:textId="0E10D58F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1A2BC" w14:textId="56C2251E" w:rsidR="008247BD" w:rsidRPr="00D506B7" w:rsidRDefault="005B035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15.04.2022 по 14.04.2025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7CF591" w14:textId="6A3E9C36" w:rsidR="008247BD" w:rsidRPr="00D506B7" w:rsidRDefault="00CA44D5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959 184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E58B66" w14:textId="232BC7A6" w:rsidR="008247BD" w:rsidRPr="00D506B7" w:rsidRDefault="00CA44D5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95 918, 40</w:t>
            </w:r>
          </w:p>
        </w:tc>
      </w:tr>
      <w:tr w:rsidR="008247BD" w:rsidRPr="00D506B7" w14:paraId="37B0FE0F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A5999" w14:textId="605A8C4C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2C1B9A" w14:textId="0A1581BE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A555" w14:textId="6625FD89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2852B" w14:textId="5A7C673B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6BB3E9" w14:textId="21CA3AC0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Фотостойка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9E1E40F" w14:textId="663C8F92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F6FB5F" w14:textId="76BE4D2E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166951" w14:textId="6DAAFD56" w:rsidR="008247BD" w:rsidRPr="00D506B7" w:rsidRDefault="00D86514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39 696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D3214A" w14:textId="4A64D3B6" w:rsidR="008247BD" w:rsidRPr="00D506B7" w:rsidRDefault="00D86514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3 969, 60</w:t>
            </w:r>
          </w:p>
        </w:tc>
      </w:tr>
      <w:tr w:rsidR="00D86514" w:rsidRPr="00D506B7" w14:paraId="6C50B720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7011EC" w14:textId="145F2E50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6C8325" w14:textId="31B08C26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F863" w14:textId="321DD7BB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8AE8E" w14:textId="3DE9DC6D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9ED4718" w14:textId="5DD774F8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Фотостойка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CD1E77" w14:textId="2DAF2769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67E4A" w14:textId="18B289DA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F7CC86" w14:textId="623530EE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39 696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6E2366" w14:textId="2DA2F7D3" w:rsidR="00D86514" w:rsidRPr="00D506B7" w:rsidRDefault="00D86514" w:rsidP="00D865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3 969, 60</w:t>
            </w:r>
          </w:p>
        </w:tc>
      </w:tr>
      <w:tr w:rsidR="008247BD" w:rsidRPr="00D506B7" w14:paraId="302BF761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B654A7" w14:textId="0A44DFB0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DA4B07" w14:textId="2B90AAA7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4CDE" w14:textId="31EEAD34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ACE46" w14:textId="2C776707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C7FCF1" w14:textId="424CCAE3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Снукболл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3F7527" w14:textId="67208F41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76EB2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08CE7982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5C7E3D92" w14:textId="741837B5" w:rsidR="008247BD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20CF329" w14:textId="4EED1375" w:rsidR="008247BD" w:rsidRPr="00D506B7" w:rsidRDefault="007F21E2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167 050, 80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D96606" w14:textId="1B9C1705" w:rsidR="008247BD" w:rsidRPr="00D506B7" w:rsidRDefault="007F21E2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16 705, 08</w:t>
            </w:r>
          </w:p>
        </w:tc>
      </w:tr>
      <w:tr w:rsidR="008247BD" w:rsidRPr="00D506B7" w14:paraId="0757DCE7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541C1" w14:textId="0E77D673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A85937" w14:textId="12AF448D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4D20" w14:textId="63EE5241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629CAA" w14:textId="48D6711D" w:rsidR="008247BD" w:rsidRPr="00D506B7" w:rsidRDefault="008247BD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211002" w14:textId="6672353C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площадка «Красочные сети»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6FE615" w14:textId="23E0DB2B" w:rsidR="008247BD" w:rsidRPr="00D506B7" w:rsidRDefault="00FD0CB1" w:rsidP="008247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DFF88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79E0EA15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12DA86CD" w14:textId="44811420" w:rsidR="008247BD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7231C6" w14:textId="233B458B" w:rsidR="008247BD" w:rsidRPr="00D506B7" w:rsidRDefault="006D1F7F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538 843, 20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EC67D4" w14:textId="45C73E82" w:rsidR="008247BD" w:rsidRPr="00D506B7" w:rsidRDefault="006D1F7F" w:rsidP="008247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53 884, 32</w:t>
            </w:r>
          </w:p>
        </w:tc>
      </w:tr>
      <w:tr w:rsidR="00FD0CB1" w:rsidRPr="00D506B7" w14:paraId="075DCA5C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C87E4A" w14:textId="3D956FA4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1A98A" w14:textId="65BFD523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BFA5" w14:textId="4713A100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51CC60" w14:textId="57144B73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1A3188" w14:textId="1FCAD25F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Мега-кран (призовой аттракцион)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EAD9CB" w14:textId="54DC9F39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E8F42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00CABB4F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668FBA2D" w14:textId="77777777" w:rsidR="00FD0CB1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  <w:r w:rsidR="008A6F66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14:paraId="1DB1FABE" w14:textId="0EE0820D" w:rsidR="008A6F66" w:rsidRPr="00D506B7" w:rsidRDefault="008A6F66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15.04.2025 по 31.10.2025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ED1520" w14:textId="57A88957" w:rsidR="00FD0CB1" w:rsidRPr="00D506B7" w:rsidRDefault="008A6F66" w:rsidP="00FD0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203 709, 32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505F1D" w14:textId="2BBAFABD" w:rsidR="00FD0CB1" w:rsidRPr="00D506B7" w:rsidRDefault="008A6F66" w:rsidP="00FD0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20 370, 93</w:t>
            </w:r>
          </w:p>
        </w:tc>
      </w:tr>
      <w:tr w:rsidR="00FD0CB1" w:rsidRPr="00D506B7" w14:paraId="0E925D66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7D7AC" w14:textId="10BF1BC4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09A0E0" w14:textId="5C942516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А-16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7E79" w14:textId="16C15868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99E4A4" w14:textId="12694049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47BD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Арзамасская, 4д, на территории парка "Алые паруса"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E524A4" w14:textId="6844D406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Автомат-кормушка для белок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BBA934" w14:textId="3386DDDF" w:rsidR="00FD0CB1" w:rsidRPr="00D506B7" w:rsidRDefault="00FD0CB1" w:rsidP="00FD0C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571306" w14:textId="170C1A5B" w:rsidR="00FD0CB1" w:rsidRPr="00D506B7" w:rsidRDefault="00A21B11" w:rsidP="00FD0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4818C91" w14:textId="7D593638" w:rsidR="00FD0CB1" w:rsidRPr="00D506B7" w:rsidRDefault="008A6F66" w:rsidP="00FD0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13 080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A8A25" w14:textId="4D6FA52B" w:rsidR="00FD0CB1" w:rsidRPr="00D506B7" w:rsidRDefault="008A6F66" w:rsidP="00FD0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1 308</w:t>
            </w:r>
          </w:p>
        </w:tc>
      </w:tr>
      <w:tr w:rsidR="008A6F66" w:rsidRPr="00D506B7" w14:paraId="60983666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858DE" w14:textId="4A89AB1B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2635BC" w14:textId="24CC3F0C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3528" w14:textId="5B341A09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BFA6C" w14:textId="408BF66C" w:rsidR="008A6F66" w:rsidRPr="008A6F66" w:rsidRDefault="008A6F66" w:rsidP="008A6F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A6F66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Новосибирская, 5в, на территории парка "Южный"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D2F898" w14:textId="25E017BB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Батут большой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97D217" w14:textId="623F6364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C050D" w14:textId="77777777" w:rsidR="008A6F66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5B635AED" w14:textId="4B1AA368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41423" w14:textId="6A0B8E9B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395 776, 26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54014" w14:textId="7453999D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39 577, 63</w:t>
            </w:r>
          </w:p>
        </w:tc>
      </w:tr>
      <w:tr w:rsidR="008A6F66" w:rsidRPr="00D506B7" w14:paraId="3A9046D9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F294F" w14:textId="3D5128F8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0B84E" w14:textId="0111FE93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64E0" w14:textId="5D8FC95D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B9A55C" w14:textId="702CDE22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6F66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Новосибирская, 5в, на территории парка "Южный"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09BF45" w14:textId="42140830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Мобильный детский лабиринт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FB95DB" w14:textId="7F03A982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3B5C3" w14:textId="77777777" w:rsidR="008A6F66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59B0B997" w14:textId="1A20CB24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CCB72F" w14:textId="5D709714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373 497, 60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9C8468" w14:textId="6710CB97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37 349, 76</w:t>
            </w:r>
          </w:p>
        </w:tc>
      </w:tr>
      <w:tr w:rsidR="008A6F66" w:rsidRPr="00D506B7" w14:paraId="0EB51F93" w14:textId="77777777" w:rsidTr="008247BD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E91D7" w14:textId="460A397B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DDC3D" w14:textId="74D7ACE4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092C" w14:textId="0A02B2BF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Левобережный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79DF3" w14:textId="2490112C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6F66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Новосибирская, 5в, на территории парка "Южный"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A33943" w14:textId="5D73881B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Прокат спецмобилей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D88BD7" w14:textId="0EFE57C4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49A301" w14:textId="77777777" w:rsidR="008A6F66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4979A267" w14:textId="3DFF4E81" w:rsidR="008A6F66" w:rsidRPr="00D506B7" w:rsidRDefault="008A6F66" w:rsidP="008A6F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582774" w14:textId="1DDEA133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155 075, 20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E6569" w14:textId="4F0B8530" w:rsidR="008A6F66" w:rsidRPr="00D506B7" w:rsidRDefault="005027DE" w:rsidP="008A6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15 507, 52</w:t>
            </w:r>
          </w:p>
        </w:tc>
      </w:tr>
      <w:tr w:rsidR="005027DE" w:rsidRPr="00D506B7" w14:paraId="529F3A91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54EE5" w14:textId="0B796831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0AAD7" w14:textId="45FD358A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D97C" w14:textId="60BB5891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827304" w14:textId="3AACDB35" w:rsidR="005027DE" w:rsidRPr="005027DE" w:rsidRDefault="005027DE" w:rsidP="005027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27DE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Ворошилова, 1м, на территории парка им. Дурова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833BCB" w14:textId="10FD7732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Сухой аквапарк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999E55" w14:textId="6433C2CD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335CF8" w14:textId="77777777" w:rsidR="00AC409B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405BF693" w14:textId="08829207" w:rsidR="005027DE" w:rsidRPr="00D506B7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0F3B1F" w14:textId="17EB9C0D" w:rsidR="005027DE" w:rsidRPr="00D506B7" w:rsidRDefault="00AC409B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293 111, 46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5BE650" w14:textId="3D59982A" w:rsidR="005027DE" w:rsidRPr="00D506B7" w:rsidRDefault="00AC409B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29 311, 15</w:t>
            </w:r>
          </w:p>
        </w:tc>
      </w:tr>
      <w:tr w:rsidR="005027DE" w:rsidRPr="00D506B7" w14:paraId="17F92B55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F821E" w14:textId="2A101A74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4F657C" w14:textId="1DFBC108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FC72" w14:textId="31FE8FAA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85764F" w14:textId="0DDA45A0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27DE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Ворошилова, 1м, на территории парка им. Дурова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1886D2" w14:textId="44721596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площадка «Красочные сети»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F9031F" w14:textId="1739B761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9951A9" w14:textId="77777777" w:rsidR="00AC409B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79DE7C7C" w14:textId="77777777" w:rsidR="00AC409B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1AF9BE7D" w14:textId="675A94CF" w:rsidR="005027DE" w:rsidRPr="00D506B7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0D8F8F" w14:textId="27459256" w:rsidR="005027DE" w:rsidRPr="00D506B7" w:rsidRDefault="00AC409B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439 667, 19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494C18" w14:textId="0E4D994A" w:rsidR="005027DE" w:rsidRPr="00D506B7" w:rsidRDefault="00AC409B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43 966, 72</w:t>
            </w:r>
          </w:p>
        </w:tc>
      </w:tr>
      <w:tr w:rsidR="005027DE" w:rsidRPr="00D506B7" w14:paraId="53C0DD01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54F52" w14:textId="40423951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A0EDDA" w14:textId="5E2917D6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1C812" w14:textId="241726BD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52864" w14:textId="2735E512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27DE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Ворошилова, 1м, на территории парка им. Дурова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1B539B" w14:textId="1C192630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Прокат спецмобилей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631B87" w14:textId="62E77C0D" w:rsidR="005027DE" w:rsidRPr="00D506B7" w:rsidRDefault="005027DE" w:rsidP="005027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8DACE" w14:textId="77777777" w:rsidR="00AC409B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5423E90D" w14:textId="7E5ED684" w:rsidR="005027DE" w:rsidRPr="00D506B7" w:rsidRDefault="00AC409B" w:rsidP="00AC4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07DDB" w14:textId="63B16FE3" w:rsidR="005027DE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119 834, 40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8DDC7" w14:textId="7AE24F42" w:rsidR="005027DE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11 983, 44</w:t>
            </w:r>
          </w:p>
        </w:tc>
      </w:tr>
      <w:tr w:rsidR="008A6F66" w:rsidRPr="00D506B7" w14:paraId="209E4D28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64E19" w14:textId="5A8182F9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CEEE65" w14:textId="6EF0358E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8650" w14:textId="075E46B5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D97B02" w14:textId="527C7EFC" w:rsidR="008A6F66" w:rsidRPr="00AC303A" w:rsidRDefault="00AC303A" w:rsidP="00AC303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C303A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Кольцовская, 68в, на территории сквера "Комсомольский"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50F4A9" w14:textId="0E6F8391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Сухой аквапарк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6D7D4" w14:textId="4902C9E0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3C7C4" w14:textId="77777777" w:rsidR="00AC303A" w:rsidRDefault="00AC303A" w:rsidP="00AC3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3E52B117" w14:textId="04F396DA" w:rsidR="008A6F66" w:rsidRPr="00D506B7" w:rsidRDefault="00AC303A" w:rsidP="00AC3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0875E" w14:textId="551943BA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146 555, 74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35C39D" w14:textId="33FB2D6F" w:rsidR="008A6F66" w:rsidRPr="00D506B7" w:rsidRDefault="00AC303A" w:rsidP="005027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14 655, 57</w:t>
            </w:r>
          </w:p>
        </w:tc>
      </w:tr>
      <w:tr w:rsidR="00453F83" w:rsidRPr="00D506B7" w14:paraId="64C86C5E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27F14" w14:textId="2514C6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91DAAF" w14:textId="105676D9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6328" w14:textId="02B716E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0BF1D7" w14:textId="658024BE" w:rsidR="00453F83" w:rsidRPr="00AC303A" w:rsidRDefault="00453F83" w:rsidP="00453F8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4985C6" w14:textId="4B492935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Механический паровозик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9DA709" w14:textId="4279E858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34693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647738FC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0E1E079F" w14:textId="4CD2159B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172246" w14:textId="5F8A1D42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311 012, 79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AA428" w14:textId="6B97B0E9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31 101, 28</w:t>
            </w:r>
          </w:p>
        </w:tc>
      </w:tr>
      <w:tr w:rsidR="00453F83" w:rsidRPr="00D506B7" w14:paraId="1D2E582B" w14:textId="77777777" w:rsidTr="00453F83">
        <w:trPr>
          <w:trHeight w:val="162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18A23" w14:textId="46773E27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D5CB9" w14:textId="43F63C0D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F05B" w14:textId="62346B1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C3DA62" w14:textId="185B23EC" w:rsidR="00453F83" w:rsidRPr="008B22D9" w:rsidRDefault="00453F83" w:rsidP="00453F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9D96E1" w14:textId="3E31859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Детский автогородок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B1EED5" w14:textId="2D48A05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21D59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276CD93E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2E244AF4" w14:textId="15D6E76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5C49EF" w14:textId="312722C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680 061, 21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8D20C2" w14:textId="456CE10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68 006, 12</w:t>
            </w:r>
          </w:p>
        </w:tc>
      </w:tr>
      <w:tr w:rsidR="00453F83" w:rsidRPr="00D506B7" w14:paraId="67616270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DED5C" w14:textId="5813860E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7DB22" w14:textId="33B0B8F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72CF" w14:textId="3EB324B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771F4F" w14:textId="53355729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F8BE57" w14:textId="390D4C8D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Аэрохоккей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AAE2A2" w14:textId="4ED7B94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D8B64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11C50EDC" w14:textId="68895AB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D7D5A1" w14:textId="7811CE9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71 213, 34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B54CF" w14:textId="5E2EB42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7 121, 33</w:t>
            </w:r>
          </w:p>
        </w:tc>
      </w:tr>
      <w:tr w:rsidR="00453F83" w:rsidRPr="00D506B7" w14:paraId="25994CB1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A4957" w14:textId="36BA888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AC629B" w14:textId="282CB21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792C" w14:textId="41FE77F9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874E9" w14:textId="405D99E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D9E616" w14:textId="391614B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Многофункциональный игровой центр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5CB2DB" w14:textId="18E241B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665BC" w14:textId="0E53051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2B99F9D" w14:textId="4D30D41D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4 863 216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CF3FF" w14:textId="5652FC3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486 321, 60</w:t>
            </w:r>
          </w:p>
        </w:tc>
      </w:tr>
      <w:tr w:rsidR="00453F83" w:rsidRPr="00D506B7" w14:paraId="574447EB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B51F04" w14:textId="65C83CD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73C50D" w14:textId="1FED050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7371" w14:textId="417B37FE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8894C" w14:textId="7B7DDDD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67FAE2" w14:textId="4B42D3F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Фотостойка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107483" w14:textId="420BB0D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529936" w14:textId="548BE33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CC7B5E" w14:textId="4F387E1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42 672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59B50" w14:textId="4C7BA96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4 267, 20</w:t>
            </w:r>
          </w:p>
        </w:tc>
      </w:tr>
      <w:tr w:rsidR="00453F83" w:rsidRPr="00D506B7" w14:paraId="49D8A15E" w14:textId="77777777" w:rsidTr="00453F83">
        <w:trPr>
          <w:trHeight w:val="42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7E5E0" w14:textId="2555BDC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8AA49C" w14:textId="233904DA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D3E" w14:textId="1836DF5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D802AE" w14:textId="26B54BEA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EBC146" w14:textId="4FF8B96D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Фотостойка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628222" w14:textId="558B16A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714D1" w14:textId="7486E04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14.04.2024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564DD2" w14:textId="7DD642F9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42 672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45E75" w14:textId="1FD44D8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4 267, 20</w:t>
            </w:r>
          </w:p>
        </w:tc>
      </w:tr>
      <w:tr w:rsidR="00453F83" w:rsidRPr="00D506B7" w14:paraId="381D1C32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93F3D" w14:textId="191CEFD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0BCBA5" w14:textId="0C23A0F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5388" w14:textId="0C22DEB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15308" w14:textId="142E27C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53B56D0" w14:textId="479F36F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Снукболл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7E3B9B" w14:textId="7414ED3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EACD3D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15D073DB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35C1A58A" w14:textId="78F9521A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F87F44" w14:textId="4D81A3F7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167 050, 80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72F44" w14:textId="017C238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16 705, 08</w:t>
            </w:r>
          </w:p>
        </w:tc>
      </w:tr>
      <w:tr w:rsidR="00453F83" w:rsidRPr="00D506B7" w14:paraId="2CD767F1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CF717F" w14:textId="7F71CB2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41EBFA" w14:textId="046B907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6C3AA" w14:textId="30C7626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D358A" w14:textId="49B7BF2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4BAE5E" w14:textId="4FC50AC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Сухой аквапарк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6D580A" w14:textId="5152DD0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F9C78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31D75645" w14:textId="2ED1690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15585A" w14:textId="0A3B7854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359 228, 80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EB52E2" w14:textId="1FB5F89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35 922, 88</w:t>
            </w:r>
          </w:p>
        </w:tc>
      </w:tr>
      <w:tr w:rsidR="00453F83" w:rsidRPr="00D506B7" w14:paraId="53E929F1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FE6C03" w14:textId="7210C4C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8271C7" w14:textId="2CC915D0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AC18" w14:textId="6C170BA4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DF586" w14:textId="292C085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5C10998" w14:textId="4D60F5B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Мега-кран (призовой аттракцион)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999E60F" w14:textId="052C75B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DA6684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449BB2DD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2429AB1E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31.10.2024;</w:t>
            </w:r>
          </w:p>
          <w:p w14:paraId="301B9F1F" w14:textId="6D9667C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15.04.2025 по 31.10.2025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B441A7" w14:textId="542AF60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203 709, 32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4771E4" w14:textId="0F2E141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20 370, 93</w:t>
            </w:r>
          </w:p>
        </w:tc>
      </w:tr>
      <w:tr w:rsidR="00453F83" w:rsidRPr="00D506B7" w14:paraId="5A8580F6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AF4E4" w14:textId="06C5624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1AFB5" w14:textId="47D6A1A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ADA3" w14:textId="4B2686F1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81BDB" w14:textId="1947CF2A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19200" w14:textId="265540C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Прокат спецмобилей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0AE3FC" w14:textId="4B013BC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693A9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60D94084" w14:textId="6DAB7B6E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8CFF78" w14:textId="73B4CEA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167 148, 80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314736" w14:textId="2EF10547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16 714, 88</w:t>
            </w:r>
          </w:p>
        </w:tc>
      </w:tr>
      <w:tr w:rsidR="00453F83" w:rsidRPr="00D506B7" w14:paraId="08BC529D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8D0B5" w14:textId="71E9452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0B7FB4" w14:textId="5745334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EEF5" w14:textId="327F3A0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233A7" w14:textId="55E2AA1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D450E0" w14:textId="77F7A467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Прокат детских квадроциклов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2F9EF5" w14:textId="165999C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78FAF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01.11.2022 по 31.03.2023;</w:t>
            </w:r>
          </w:p>
          <w:p w14:paraId="44F1E0F7" w14:textId="213561C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01.11.2023 по 31.03.2024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5033E8" w14:textId="1796663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152 270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40C65" w14:textId="7F21283A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15 227</w:t>
            </w:r>
          </w:p>
        </w:tc>
      </w:tr>
      <w:tr w:rsidR="00453F83" w:rsidRPr="00D506B7" w14:paraId="2D4F3E32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A154C" w14:textId="5B5BC9E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CFCA4A" w14:textId="4C26B53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763C" w14:textId="485D37B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4D7A8" w14:textId="3B2EA86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A20540" w14:textId="2980F717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Аркадный ряд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B02B16" w14:textId="6EE811B9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D3D9A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0471C5BC" w14:textId="14710C1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BB6F80" w14:textId="56D74A1E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228 209, 34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B14FCE" w14:textId="1C43333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22 820, 93</w:t>
            </w:r>
          </w:p>
        </w:tc>
      </w:tr>
      <w:tr w:rsidR="00453F83" w:rsidRPr="00D506B7" w14:paraId="6185C953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1434F" w14:textId="67FE7CAF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008A9" w14:textId="19C5568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28DE" w14:textId="5525C0B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18E96" w14:textId="245F478C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97E455" w14:textId="640841E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Анимация с фотоуслугами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1F9AE6" w14:textId="2BD46DBE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8E12F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6B863382" w14:textId="3413AF54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72E6C9" w14:textId="21CF8E0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25 662, 94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0C5781" w14:textId="72589FD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2 566, 30</w:t>
            </w:r>
          </w:p>
        </w:tc>
      </w:tr>
      <w:tr w:rsidR="00453F83" w:rsidRPr="00D506B7" w14:paraId="05D824A3" w14:textId="77777777" w:rsidTr="005027DE">
        <w:trPr>
          <w:trHeight w:val="125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970B5" w14:textId="54281866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B5BDC1" w14:textId="499C96E8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В-23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3B1A" w14:textId="774689C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Центральный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131CE" w14:textId="681FF5F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22D9">
              <w:rPr>
                <w:rFonts w:ascii="Times New Roman" w:hAnsi="Times New Roman"/>
                <w:color w:val="000000"/>
                <w:sz w:val="20"/>
                <w:szCs w:val="20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B0921D" w14:textId="6AEE639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Развлекательно-образовательный комплекс «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Динопарк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E23A0D" w14:textId="240464B3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10 000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66137C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15.04.2022 по 31.10.2022;</w:t>
            </w:r>
          </w:p>
          <w:p w14:paraId="7606689D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15.04.2023 по 31.10.2023;</w:t>
            </w:r>
          </w:p>
          <w:p w14:paraId="6EE856CD" w14:textId="77777777" w:rsidR="00453F83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15.04.2024 по 31.10.2024;</w:t>
            </w:r>
          </w:p>
          <w:p w14:paraId="59D9E48E" w14:textId="6256FBC5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15.04.2025 по 31.10.2025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2201A4" w14:textId="50A7FB6B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1 113 123, 20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A5B331" w14:textId="01671292" w:rsidR="00453F83" w:rsidRPr="00D506B7" w:rsidRDefault="00453F83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111 312, 32</w:t>
            </w:r>
          </w:p>
        </w:tc>
      </w:tr>
    </w:tbl>
    <w:p w14:paraId="59B6892B" w14:textId="77777777" w:rsidR="00A234D7" w:rsidRDefault="00A234D7" w:rsidP="00814A4F">
      <w:pPr>
        <w:widowControl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19F8F89" w14:textId="3F327841" w:rsidR="00D36ED8" w:rsidRPr="0017761E" w:rsidRDefault="00D36ED8" w:rsidP="00F16EAB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D54CF3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</w:t>
      </w:r>
      <w:r>
        <w:rPr>
          <w:rFonts w:ascii="Times New Roman" w:hAnsi="Times New Roman"/>
          <w:sz w:val="24"/>
          <w:szCs w:val="24"/>
        </w:rPr>
        <w:t>муниципальное казенное предприятие</w:t>
      </w:r>
      <w:r w:rsidRPr="00D54CF3">
        <w:rPr>
          <w:rFonts w:ascii="Times New Roman" w:hAnsi="Times New Roman"/>
          <w:sz w:val="24"/>
          <w:szCs w:val="24"/>
        </w:rPr>
        <w:t xml:space="preserve"> городского округа город Воронеж </w:t>
      </w:r>
      <w:r>
        <w:rPr>
          <w:rFonts w:ascii="Times New Roman" w:hAnsi="Times New Roman"/>
          <w:sz w:val="24"/>
          <w:szCs w:val="24"/>
        </w:rPr>
        <w:t xml:space="preserve">«ЭкоЦентр» </w:t>
      </w:r>
      <w:r w:rsidRPr="00D54CF3">
        <w:rPr>
          <w:rFonts w:ascii="Times New Roman" w:hAnsi="Times New Roman"/>
          <w:sz w:val="24"/>
          <w:szCs w:val="24"/>
        </w:rPr>
        <w:t xml:space="preserve">в </w:t>
      </w:r>
      <w:r w:rsidRPr="0017761E">
        <w:rPr>
          <w:rFonts w:ascii="Times New Roman" w:hAnsi="Times New Roman"/>
          <w:sz w:val="24"/>
          <w:szCs w:val="24"/>
        </w:rPr>
        <w:t>течение 5 рабочих дней со дня подведения итогов аукциона заключают Договор. Договор на размещение нестационарных объектов</w:t>
      </w:r>
      <w:r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 w:rsidRPr="0017761E">
        <w:rPr>
          <w:rFonts w:ascii="Times New Roman" w:hAnsi="Times New Roman"/>
          <w:sz w:val="24"/>
          <w:szCs w:val="24"/>
        </w:rPr>
        <w:t xml:space="preserve"> заключается </w:t>
      </w:r>
      <w:r>
        <w:rPr>
          <w:rFonts w:ascii="Times New Roman" w:hAnsi="Times New Roman"/>
          <w:sz w:val="24"/>
          <w:szCs w:val="24"/>
        </w:rPr>
        <w:t>на срок, указанный в настоящем информационном сообщении для каждого лота.</w:t>
      </w:r>
    </w:p>
    <w:p w14:paraId="315223AE" w14:textId="0FBADB79" w:rsidR="00D36ED8" w:rsidRDefault="00D36ED8" w:rsidP="00F16EAB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Основанием для </w:t>
      </w:r>
      <w:r w:rsidRPr="00A61D8A">
        <w:rPr>
          <w:rFonts w:ascii="Times New Roman" w:hAnsi="Times New Roman"/>
          <w:sz w:val="24"/>
          <w:szCs w:val="24"/>
        </w:rPr>
        <w:t>размещени</w:t>
      </w:r>
      <w:r>
        <w:rPr>
          <w:rFonts w:ascii="Times New Roman" w:hAnsi="Times New Roman"/>
          <w:sz w:val="24"/>
          <w:szCs w:val="24"/>
        </w:rPr>
        <w:t>я</w:t>
      </w:r>
      <w:r w:rsidRPr="00A61D8A">
        <w:rPr>
          <w:rFonts w:ascii="Times New Roman" w:hAnsi="Times New Roman"/>
          <w:sz w:val="24"/>
          <w:szCs w:val="24"/>
        </w:rPr>
        <w:t xml:space="preserve"> нестационарных объектов</w:t>
      </w:r>
      <w:r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 w:rsidRPr="001776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является договор на </w:t>
      </w:r>
      <w:r w:rsidRPr="00A61D8A">
        <w:rPr>
          <w:rFonts w:ascii="Times New Roman" w:hAnsi="Times New Roman"/>
          <w:sz w:val="24"/>
          <w:szCs w:val="24"/>
        </w:rPr>
        <w:t xml:space="preserve">размещение </w:t>
      </w:r>
      <w:r w:rsidRPr="0017761E">
        <w:rPr>
          <w:rFonts w:ascii="Times New Roman" w:hAnsi="Times New Roman"/>
          <w:sz w:val="24"/>
          <w:szCs w:val="24"/>
        </w:rPr>
        <w:t>нестационарных объектов</w:t>
      </w:r>
      <w:r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населения, заключенный победителем аукциона с муниципальным казенным предприятием</w:t>
      </w:r>
      <w:r w:rsidRPr="00D54CF3">
        <w:rPr>
          <w:rFonts w:ascii="Times New Roman" w:hAnsi="Times New Roman"/>
          <w:sz w:val="24"/>
          <w:szCs w:val="24"/>
        </w:rPr>
        <w:t xml:space="preserve"> городского округа город Воронеж </w:t>
      </w:r>
      <w:r>
        <w:rPr>
          <w:rFonts w:ascii="Times New Roman" w:hAnsi="Times New Roman"/>
          <w:sz w:val="24"/>
          <w:szCs w:val="24"/>
        </w:rPr>
        <w:t xml:space="preserve">«ЭкоЦентр». Порядок размещения </w:t>
      </w:r>
      <w:r w:rsidRPr="0017761E">
        <w:rPr>
          <w:rFonts w:ascii="Times New Roman" w:hAnsi="Times New Roman"/>
          <w:sz w:val="24"/>
          <w:szCs w:val="24"/>
        </w:rPr>
        <w:t>нестационарных объектов</w:t>
      </w:r>
      <w:r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 установлен </w:t>
      </w:r>
      <w:r w:rsidRPr="00F704BB">
        <w:rPr>
          <w:rFonts w:ascii="Times New Roman" w:hAnsi="Times New Roman"/>
          <w:b/>
        </w:rPr>
        <w:t>Положение</w:t>
      </w:r>
      <w:r>
        <w:rPr>
          <w:rFonts w:ascii="Times New Roman" w:hAnsi="Times New Roman"/>
          <w:b/>
        </w:rPr>
        <w:t>м</w:t>
      </w:r>
      <w:r w:rsidRPr="00F704BB">
        <w:rPr>
          <w:rFonts w:ascii="Times New Roman" w:hAnsi="Times New Roman"/>
          <w:b/>
        </w:rPr>
        <w:t xml:space="preserve"> о предоставлении права на размещение нестационарных объектов для организации обслуживания зон отдыха населения  на озелененных территориях, предоставленных в постоянное (бессрочное) пользование муниципальному казенному предприятию городского округа город Воронеж «ЭкоЦентр»</w:t>
      </w:r>
      <w:r>
        <w:rPr>
          <w:rFonts w:ascii="Times New Roman" w:hAnsi="Times New Roman"/>
          <w:b/>
        </w:rPr>
        <w:t>, утвержденным приказом МКП «ЭкоЦентр» от 16.02.2017 № 7</w:t>
      </w:r>
      <w:r w:rsidR="00453F83">
        <w:rPr>
          <w:rFonts w:ascii="Times New Roman" w:hAnsi="Times New Roman"/>
          <w:b/>
        </w:rPr>
        <w:t xml:space="preserve"> (в редакции приказа от 27.01.2022 № 5)</w:t>
      </w:r>
      <w:r>
        <w:rPr>
          <w:rFonts w:ascii="Times New Roman" w:hAnsi="Times New Roman"/>
          <w:b/>
        </w:rPr>
        <w:t>.</w:t>
      </w:r>
    </w:p>
    <w:p w14:paraId="4AB924B1" w14:textId="78CEDE4F" w:rsidR="00197DF1" w:rsidRDefault="00197DF1" w:rsidP="00F16EAB">
      <w:pPr>
        <w:widowControl w:val="0"/>
        <w:spacing w:after="0" w:line="288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16EAB">
        <w:rPr>
          <w:rFonts w:ascii="Times New Roman" w:hAnsi="Times New Roman"/>
          <w:sz w:val="24"/>
          <w:szCs w:val="24"/>
        </w:rPr>
        <w:t xml:space="preserve">Размещение нестационарных объектов производится согласно </w:t>
      </w:r>
      <w:r w:rsidR="009F25AC" w:rsidRPr="00F16EAB">
        <w:rPr>
          <w:rFonts w:ascii="Times New Roman" w:hAnsi="Times New Roman"/>
          <w:sz w:val="24"/>
          <w:szCs w:val="24"/>
        </w:rPr>
        <w:t>Схем</w:t>
      </w:r>
      <w:r w:rsidR="00F52F74" w:rsidRPr="00F16EAB">
        <w:rPr>
          <w:rFonts w:ascii="Times New Roman" w:hAnsi="Times New Roman"/>
          <w:sz w:val="24"/>
          <w:szCs w:val="24"/>
        </w:rPr>
        <w:t>е</w:t>
      </w:r>
      <w:r w:rsidR="009F25AC" w:rsidRPr="00F16EA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36ED8" w:rsidRPr="00F16EAB">
        <w:rPr>
          <w:rFonts w:ascii="Times New Roman" w:hAnsi="Times New Roman"/>
          <w:sz w:val="24"/>
          <w:szCs w:val="24"/>
        </w:rPr>
        <w:t>размещения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МКП «ЭкоЦентр»</w:t>
      </w:r>
      <w:r w:rsidR="00D36ED8" w:rsidRPr="00F16EAB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36ED8" w:rsidRPr="00F16EAB">
        <w:rPr>
          <w:rFonts w:ascii="Times New Roman" w:hAnsi="Times New Roman"/>
          <w:sz w:val="24"/>
          <w:szCs w:val="24"/>
        </w:rPr>
        <w:t xml:space="preserve">утвержденной приказом МКП «ЭкоЦентр» </w:t>
      </w:r>
      <w:r w:rsidR="00D36ED8" w:rsidRPr="00453F83">
        <w:rPr>
          <w:rFonts w:ascii="Times New Roman" w:hAnsi="Times New Roman"/>
          <w:sz w:val="24"/>
          <w:szCs w:val="24"/>
        </w:rPr>
        <w:t xml:space="preserve">от </w:t>
      </w:r>
      <w:r w:rsidR="00453F83" w:rsidRPr="00453F83">
        <w:rPr>
          <w:rFonts w:ascii="Times New Roman" w:hAnsi="Times New Roman"/>
          <w:sz w:val="24"/>
          <w:szCs w:val="24"/>
        </w:rPr>
        <w:t>28.01.2022</w:t>
      </w:r>
      <w:r w:rsidR="00D36ED8" w:rsidRPr="00453F83">
        <w:rPr>
          <w:rFonts w:ascii="Times New Roman" w:hAnsi="Times New Roman"/>
          <w:sz w:val="24"/>
          <w:szCs w:val="24"/>
        </w:rPr>
        <w:t xml:space="preserve"> №</w:t>
      </w:r>
      <w:r w:rsidR="00453F83" w:rsidRPr="00453F83">
        <w:rPr>
          <w:rFonts w:ascii="Times New Roman" w:hAnsi="Times New Roman"/>
          <w:sz w:val="24"/>
          <w:szCs w:val="24"/>
        </w:rPr>
        <w:t xml:space="preserve"> 6 </w:t>
      </w:r>
      <w:r w:rsidR="007C5872" w:rsidRPr="00123669">
        <w:rPr>
          <w:rFonts w:ascii="Times New Roman" w:hAnsi="Times New Roman"/>
          <w:sz w:val="24"/>
          <w:szCs w:val="24"/>
        </w:rPr>
        <w:t>(</w:t>
      </w:r>
      <w:r w:rsidR="00123669">
        <w:rPr>
          <w:rFonts w:ascii="Times New Roman" w:hAnsi="Times New Roman"/>
          <w:sz w:val="24"/>
          <w:szCs w:val="24"/>
        </w:rPr>
        <w:t>п</w:t>
      </w:r>
      <w:r w:rsidRPr="00123669">
        <w:rPr>
          <w:rFonts w:ascii="Times New Roman" w:hAnsi="Times New Roman"/>
          <w:sz w:val="24"/>
          <w:szCs w:val="24"/>
        </w:rPr>
        <w:t xml:space="preserve">риложение № </w:t>
      </w:r>
      <w:r w:rsidR="00123669" w:rsidRPr="00123669">
        <w:rPr>
          <w:rFonts w:ascii="Times New Roman" w:hAnsi="Times New Roman"/>
          <w:sz w:val="24"/>
          <w:szCs w:val="24"/>
        </w:rPr>
        <w:t>4</w:t>
      </w:r>
      <w:r w:rsidRPr="00123669">
        <w:rPr>
          <w:rFonts w:ascii="Times New Roman" w:hAnsi="Times New Roman"/>
          <w:sz w:val="24"/>
          <w:szCs w:val="24"/>
        </w:rPr>
        <w:t xml:space="preserve"> к настоя</w:t>
      </w:r>
      <w:r w:rsidR="003C03A6" w:rsidRPr="00123669">
        <w:rPr>
          <w:rFonts w:ascii="Times New Roman" w:hAnsi="Times New Roman"/>
          <w:sz w:val="24"/>
          <w:szCs w:val="24"/>
        </w:rPr>
        <w:t xml:space="preserve">щему информационному сообщению), </w:t>
      </w:r>
      <w:r w:rsidR="003C03A6" w:rsidRPr="00453F83">
        <w:rPr>
          <w:rFonts w:ascii="Times New Roman" w:hAnsi="Times New Roman"/>
          <w:sz w:val="24"/>
          <w:szCs w:val="24"/>
        </w:rPr>
        <w:t xml:space="preserve">а также в соответствии с требованиями, изложенными в приложении № </w:t>
      </w:r>
      <w:r w:rsidR="007B16B5" w:rsidRPr="00453F83">
        <w:rPr>
          <w:rFonts w:ascii="Times New Roman" w:hAnsi="Times New Roman"/>
          <w:sz w:val="24"/>
          <w:szCs w:val="24"/>
        </w:rPr>
        <w:t>5</w:t>
      </w:r>
      <w:r w:rsidR="003C03A6" w:rsidRPr="00453F83">
        <w:rPr>
          <w:rFonts w:ascii="Times New Roman" w:hAnsi="Times New Roman"/>
          <w:sz w:val="24"/>
          <w:szCs w:val="24"/>
        </w:rPr>
        <w:t xml:space="preserve"> к </w:t>
      </w:r>
      <w:r w:rsidR="003C03A6" w:rsidRPr="00F16EAB">
        <w:rPr>
          <w:rFonts w:ascii="Times New Roman" w:hAnsi="Times New Roman"/>
          <w:sz w:val="24"/>
          <w:szCs w:val="24"/>
        </w:rPr>
        <w:t>настоящему информационному сообщению.</w:t>
      </w:r>
    </w:p>
    <w:p w14:paraId="5455F6AC" w14:textId="77777777" w:rsidR="00F16EAB" w:rsidRPr="00F16EAB" w:rsidRDefault="00F16EAB" w:rsidP="00F16EAB">
      <w:pPr>
        <w:widowControl w:val="0"/>
        <w:spacing w:after="0" w:line="288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C16D9F" w14:textId="7042D35E" w:rsidR="00A738F3" w:rsidRDefault="00F16EAB" w:rsidP="00A738F3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Организацию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 xml:space="preserve"> аукциона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осуществляет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>: муниципальное казенное предприятие городского округа город Воронеж «ЭкоЦентр». Место нахождения:</w:t>
      </w:r>
      <w:r w:rsidR="00A234D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>г. Воронеж, ул. Новосиби</w:t>
      </w:r>
      <w:r w:rsidR="009F25AC" w:rsidRPr="009F25AC">
        <w:rPr>
          <w:rFonts w:ascii="Times New Roman" w:hAnsi="Times New Roman" w:cs="Times New Roman"/>
          <w:b w:val="0"/>
          <w:sz w:val="24"/>
          <w:szCs w:val="24"/>
        </w:rPr>
        <w:t>рская, 82. Почтовый адрес: 394074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>, г. Воронеж, ул.</w:t>
      </w:r>
      <w:r w:rsidR="009F25AC" w:rsidRPr="009F25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C5CFC" w:rsidRPr="009F25AC">
        <w:rPr>
          <w:rFonts w:ascii="Times New Roman" w:hAnsi="Times New Roman" w:cs="Times New Roman"/>
          <w:b w:val="0"/>
          <w:sz w:val="24"/>
          <w:szCs w:val="24"/>
        </w:rPr>
        <w:t>Новосибирская, 82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 xml:space="preserve">. Номер контактного </w:t>
      </w:r>
      <w:proofErr w:type="gramStart"/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>телефона:</w:t>
      </w:r>
      <w:r w:rsidR="00FD055D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gramEnd"/>
      <w:r w:rsidR="00FD055D">
        <w:rPr>
          <w:rFonts w:ascii="Times New Roman" w:hAnsi="Times New Roman" w:cs="Times New Roman"/>
          <w:b w:val="0"/>
          <w:sz w:val="24"/>
          <w:szCs w:val="24"/>
        </w:rPr>
        <w:t xml:space="preserve">                    </w:t>
      </w:r>
      <w:r w:rsidR="00A738F3" w:rsidRPr="009F25AC">
        <w:rPr>
          <w:rFonts w:ascii="Times New Roman" w:hAnsi="Times New Roman" w:cs="Times New Roman"/>
          <w:b w:val="0"/>
          <w:sz w:val="24"/>
          <w:szCs w:val="24"/>
        </w:rPr>
        <w:t xml:space="preserve">8(473) 243-11-01. </w:t>
      </w:r>
    </w:p>
    <w:p w14:paraId="604039C5" w14:textId="66C7ED1D" w:rsidR="00F16EAB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Претендент -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зарегистрированное в установленном порядке в качестве индивидуального предпринимателя, выразившие волеизъявление на участие в аукционе </w:t>
      </w:r>
      <w:r w:rsidRPr="00F16EAB">
        <w:rPr>
          <w:rFonts w:ascii="Times New Roman" w:eastAsia="Calibri" w:hAnsi="Times New Roman"/>
          <w:bCs/>
          <w:sz w:val="24"/>
          <w:szCs w:val="24"/>
        </w:rPr>
        <w:t>на право заключения договоров на размещение нестационарных объектов</w:t>
      </w:r>
      <w:r w:rsidRPr="00F16EAB">
        <w:rPr>
          <w:rFonts w:ascii="Times New Roman" w:hAnsi="Times New Roman"/>
          <w:bCs/>
          <w:sz w:val="24"/>
          <w:szCs w:val="24"/>
        </w:rPr>
        <w:t xml:space="preserve"> для организации обслуживания зон отдыха населения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4EB3BC00" w14:textId="77777777" w:rsidR="00F16EAB" w:rsidRPr="009F25AC" w:rsidRDefault="00F16EAB" w:rsidP="00A738F3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0E0705C" w14:textId="49C6131A" w:rsidR="00F16EAB" w:rsidRPr="00580807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580807">
        <w:rPr>
          <w:rFonts w:ascii="Times New Roman" w:hAnsi="Times New Roman"/>
          <w:color w:val="000000"/>
          <w:sz w:val="24"/>
          <w:szCs w:val="24"/>
        </w:rPr>
        <w:t xml:space="preserve">Прием заявок 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 xml:space="preserve">с </w:t>
      </w:r>
      <w:r>
        <w:rPr>
          <w:rFonts w:ascii="Times New Roman" w:hAnsi="Times New Roman"/>
          <w:b/>
          <w:color w:val="000000"/>
          <w:sz w:val="24"/>
          <w:szCs w:val="24"/>
        </w:rPr>
        <w:t>09.03.2022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 xml:space="preserve"> по </w:t>
      </w:r>
      <w:r>
        <w:rPr>
          <w:rFonts w:ascii="Times New Roman" w:hAnsi="Times New Roman"/>
          <w:b/>
          <w:color w:val="000000"/>
          <w:sz w:val="24"/>
          <w:szCs w:val="24"/>
        </w:rPr>
        <w:t>25.03.2022</w:t>
      </w:r>
      <w:r w:rsidRPr="00580807">
        <w:rPr>
          <w:rFonts w:ascii="Times New Roman" w:hAnsi="Times New Roman"/>
          <w:color w:val="000000"/>
          <w:sz w:val="24"/>
          <w:szCs w:val="24"/>
        </w:rPr>
        <w:t>, в раб</w:t>
      </w:r>
      <w:r>
        <w:rPr>
          <w:rFonts w:ascii="Times New Roman" w:hAnsi="Times New Roman"/>
          <w:color w:val="000000"/>
          <w:sz w:val="24"/>
          <w:szCs w:val="24"/>
        </w:rPr>
        <w:t>очие дни с 10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</w:t>
      </w:r>
      <w:r>
        <w:rPr>
          <w:rFonts w:ascii="Times New Roman" w:hAnsi="Times New Roman"/>
          <w:color w:val="000000"/>
          <w:sz w:val="24"/>
          <w:szCs w:val="24"/>
        </w:rPr>
        <w:t xml:space="preserve"> до 13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</w:t>
      </w:r>
    </w:p>
    <w:p w14:paraId="5D433C55" w14:textId="04F0731D" w:rsidR="00F16EAB" w:rsidRPr="00580807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80807">
        <w:rPr>
          <w:rFonts w:ascii="Times New Roman" w:hAnsi="Times New Roman"/>
          <w:color w:val="000000"/>
          <w:sz w:val="24"/>
          <w:szCs w:val="24"/>
        </w:rPr>
        <w:t xml:space="preserve">Рассмотрение заявок: в помещении </w:t>
      </w:r>
      <w:r>
        <w:rPr>
          <w:rFonts w:ascii="Times New Roman" w:hAnsi="Times New Roman"/>
          <w:bCs/>
          <w:color w:val="000000"/>
          <w:sz w:val="24"/>
          <w:szCs w:val="24"/>
        </w:rPr>
        <w:t>муниципального казенного предприятия городского округа город Воронеж «ЭкоЦентр»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по адресу: 3940</w:t>
      </w:r>
      <w:r>
        <w:rPr>
          <w:rFonts w:ascii="Times New Roman" w:hAnsi="Times New Roman"/>
          <w:color w:val="000000"/>
          <w:sz w:val="24"/>
          <w:szCs w:val="24"/>
        </w:rPr>
        <w:t>74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, г. Воронеж, ул. </w:t>
      </w:r>
      <w:r>
        <w:rPr>
          <w:rFonts w:ascii="Times New Roman" w:hAnsi="Times New Roman"/>
          <w:color w:val="000000"/>
          <w:sz w:val="24"/>
          <w:szCs w:val="24"/>
        </w:rPr>
        <w:t>Новосибирская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82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205 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b/>
          <w:color w:val="000000"/>
          <w:sz w:val="24"/>
          <w:szCs w:val="24"/>
        </w:rPr>
        <w:t>.03.2022 по 01.04.2022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776E6A95" w14:textId="177CDB8E" w:rsidR="00F16EAB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31D">
        <w:rPr>
          <w:rFonts w:ascii="Times New Roman" w:hAnsi="Times New Roman"/>
          <w:sz w:val="24"/>
          <w:szCs w:val="24"/>
        </w:rPr>
        <w:t>Предос</w:t>
      </w:r>
      <w:r>
        <w:rPr>
          <w:rFonts w:ascii="Times New Roman" w:hAnsi="Times New Roman"/>
          <w:sz w:val="24"/>
          <w:szCs w:val="24"/>
        </w:rPr>
        <w:t xml:space="preserve">тавление разъяснений положений </w:t>
      </w:r>
      <w:r w:rsidRPr="004B731D">
        <w:rPr>
          <w:rFonts w:ascii="Times New Roman" w:hAnsi="Times New Roman"/>
          <w:sz w:val="24"/>
          <w:szCs w:val="24"/>
        </w:rPr>
        <w:t>информационного сообщения (в устной или письменной форме - по желанию заявителя), ознакомление заявителей с документацией осуществляет Организатор</w:t>
      </w:r>
      <w:r>
        <w:rPr>
          <w:rFonts w:ascii="Times New Roman" w:hAnsi="Times New Roman"/>
          <w:sz w:val="24"/>
          <w:szCs w:val="24"/>
        </w:rPr>
        <w:t>:</w:t>
      </w:r>
      <w:r w:rsidRPr="004B73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04.03.2022 по 20.03.2022</w:t>
      </w:r>
      <w:r w:rsidRPr="006E61E2">
        <w:rPr>
          <w:rFonts w:ascii="Times New Roman" w:hAnsi="Times New Roman"/>
          <w:sz w:val="24"/>
          <w:szCs w:val="24"/>
        </w:rPr>
        <w:t>, в раб</w:t>
      </w:r>
      <w:r>
        <w:rPr>
          <w:rFonts w:ascii="Times New Roman" w:hAnsi="Times New Roman"/>
          <w:sz w:val="24"/>
          <w:szCs w:val="24"/>
        </w:rPr>
        <w:t>очие дни с 10 час. 00 мин. до 13 час. 00 мин.</w:t>
      </w:r>
    </w:p>
    <w:p w14:paraId="61FBD0EF" w14:textId="77777777" w:rsidR="00F16EAB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Претендент вправе подать только одну заявку на участие в аукционе в отношении каждого предмета аукциона (лота).</w:t>
      </w:r>
    </w:p>
    <w:p w14:paraId="06C87852" w14:textId="77777777" w:rsidR="00F16EAB" w:rsidRDefault="00F16EAB" w:rsidP="00F16EAB">
      <w:pPr>
        <w:tabs>
          <w:tab w:val="left" w:pos="0"/>
        </w:tabs>
        <w:spacing w:after="0"/>
        <w:ind w:right="19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Заявки,  поступившие по истечении срока их приема, указанного в информационном сообщении о проведении аукциона,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14:paraId="363E6ACC" w14:textId="6A14977C" w:rsidR="00F16EAB" w:rsidRDefault="00F16EAB" w:rsidP="00F16EAB">
      <w:pPr>
        <w:tabs>
          <w:tab w:val="left" w:pos="0"/>
        </w:tabs>
        <w:spacing w:after="0"/>
        <w:ind w:right="190" w:firstLine="540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Претендент, подавший заявку на участие в аукционе, вправе отозвать заявку на участие в аукционе в любое время до момента вскрытия конвертов с предложением по цене на право заключения договора</w:t>
      </w:r>
      <w:r>
        <w:rPr>
          <w:rFonts w:ascii="Times New Roman" w:eastAsia="Calibri" w:hAnsi="Times New Roman"/>
          <w:sz w:val="24"/>
          <w:szCs w:val="24"/>
        </w:rPr>
        <w:t>.</w:t>
      </w:r>
    </w:p>
    <w:p w14:paraId="117BABA8" w14:textId="77777777" w:rsidR="00F16EAB" w:rsidRPr="004217AE" w:rsidRDefault="00F16EAB" w:rsidP="00F16EAB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217AE">
        <w:rPr>
          <w:rFonts w:ascii="Times New Roman" w:hAnsi="Times New Roman"/>
          <w:b/>
          <w:sz w:val="24"/>
          <w:szCs w:val="24"/>
        </w:rPr>
        <w:t>Для участия в аукционе претендент представляет Организатору:</w:t>
      </w:r>
      <w:r w:rsidRPr="004217AE">
        <w:rPr>
          <w:rFonts w:ascii="Times New Roman" w:hAnsi="Times New Roman"/>
          <w:b/>
          <w:sz w:val="24"/>
          <w:szCs w:val="24"/>
        </w:rPr>
        <w:tab/>
      </w:r>
    </w:p>
    <w:p w14:paraId="03AA4415" w14:textId="0AEBB431" w:rsidR="00F16EAB" w:rsidRPr="00580807" w:rsidRDefault="00F16EAB" w:rsidP="00F16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580807">
        <w:rPr>
          <w:rFonts w:ascii="Times New Roman" w:hAnsi="Times New Roman"/>
          <w:color w:val="000000"/>
          <w:sz w:val="24"/>
          <w:szCs w:val="24"/>
        </w:rPr>
        <w:t xml:space="preserve">1. Лично или через своего полномочного представителя, в срок 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 xml:space="preserve">с </w:t>
      </w:r>
      <w:r>
        <w:rPr>
          <w:rFonts w:ascii="Times New Roman" w:hAnsi="Times New Roman"/>
          <w:b/>
          <w:color w:val="000000"/>
          <w:sz w:val="24"/>
          <w:szCs w:val="24"/>
        </w:rPr>
        <w:t>09.03.2022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 xml:space="preserve"> по </w:t>
      </w:r>
      <w:r>
        <w:rPr>
          <w:rFonts w:ascii="Times New Roman" w:hAnsi="Times New Roman"/>
          <w:b/>
          <w:color w:val="000000"/>
          <w:sz w:val="24"/>
          <w:szCs w:val="24"/>
        </w:rPr>
        <w:t>25.03.2022</w:t>
      </w:r>
      <w:r w:rsidRPr="0058080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в рабочие дни </w:t>
      </w:r>
      <w:r>
        <w:rPr>
          <w:rFonts w:ascii="Times New Roman" w:hAnsi="Times New Roman"/>
          <w:color w:val="000000"/>
          <w:sz w:val="24"/>
          <w:szCs w:val="24"/>
        </w:rPr>
        <w:t>с 10 час. 00 мин. до 13 час. 00 мин.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 заявку</w:t>
      </w:r>
      <w:r w:rsidR="00FA61B1">
        <w:rPr>
          <w:rFonts w:ascii="Times New Roman" w:hAnsi="Times New Roman"/>
          <w:color w:val="000000"/>
          <w:sz w:val="24"/>
          <w:szCs w:val="24"/>
        </w:rPr>
        <w:t xml:space="preserve"> (по форме, согласно приложению № 1 к настоящему информационному сообщению)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и иные документы в соответствии с требованиями, опубликованными в настоящем информационном сообщении. Заявка и опись представленных документов составляются в 2 экземплярах, один из которых остается у Организатора, другой - у заявителя (претендента).</w:t>
      </w:r>
    </w:p>
    <w:p w14:paraId="72C04D02" w14:textId="716C53E6" w:rsidR="000D4C38" w:rsidRPr="006F6215" w:rsidRDefault="000D4C38" w:rsidP="000D4C38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</w:t>
      </w:r>
      <w:r w:rsidRPr="006F6215">
        <w:rPr>
          <w:rFonts w:ascii="Times New Roman" w:hAnsi="Times New Roman"/>
          <w:sz w:val="24"/>
          <w:szCs w:val="24"/>
        </w:rPr>
        <w:t xml:space="preserve">Претендент вносит задаток в размере, указанном в таблице, перечислив денежные средства на следующие реквизиты: </w:t>
      </w:r>
    </w:p>
    <w:p w14:paraId="56573B37" w14:textId="77777777" w:rsidR="000D4C38" w:rsidRDefault="000D4C38" w:rsidP="000D4C38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Получатель: муниципальное казенное предприятие городского округа город Воронеж «ЭкоЦентр»</w:t>
      </w:r>
    </w:p>
    <w:p w14:paraId="6B877FA0" w14:textId="77777777" w:rsidR="000D4C38" w:rsidRPr="00761292" w:rsidRDefault="000D4C38" w:rsidP="000D4C38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ИНН 3666097858 КПП 366301001</w:t>
      </w:r>
    </w:p>
    <w:p w14:paraId="48380460" w14:textId="77777777" w:rsidR="000D4C38" w:rsidRPr="00761292" w:rsidRDefault="000D4C38" w:rsidP="000D4C38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Р/с 40702810313400108045 в Центрально-Черноземный банк Сбербанка России г.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61292">
        <w:rPr>
          <w:rFonts w:ascii="Times New Roman" w:hAnsi="Times New Roman"/>
          <w:bCs/>
          <w:sz w:val="24"/>
          <w:szCs w:val="24"/>
        </w:rPr>
        <w:t xml:space="preserve">Воронеж                                         </w:t>
      </w:r>
    </w:p>
    <w:p w14:paraId="280CBC68" w14:textId="77777777" w:rsidR="000D4C38" w:rsidRDefault="000D4C38" w:rsidP="000D4C38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К/с 30101810600000000681, БИК 042007681</w:t>
      </w:r>
    </w:p>
    <w:p w14:paraId="0BA499FB" w14:textId="77777777" w:rsidR="000D4C38" w:rsidRPr="006F6215" w:rsidRDefault="000D4C38" w:rsidP="000D4C38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основании платежа </w:t>
      </w:r>
      <w:r w:rsidRPr="006F6215">
        <w:rPr>
          <w:rFonts w:ascii="Times New Roman" w:hAnsi="Times New Roman"/>
          <w:b/>
          <w:sz w:val="24"/>
          <w:szCs w:val="24"/>
          <w:u w:val="single"/>
        </w:rPr>
        <w:t>обязательно указывать</w:t>
      </w:r>
      <w:r w:rsidRPr="006F6215">
        <w:rPr>
          <w:rFonts w:ascii="Times New Roman" w:hAnsi="Times New Roman"/>
          <w:sz w:val="24"/>
          <w:szCs w:val="24"/>
        </w:rPr>
        <w:t xml:space="preserve">: </w:t>
      </w:r>
    </w:p>
    <w:p w14:paraId="44B3EE80" w14:textId="77777777" w:rsidR="000D4C38" w:rsidRPr="00C97A60" w:rsidRDefault="000D4C38" w:rsidP="000D4C38">
      <w:pPr>
        <w:spacing w:after="0" w:line="240" w:lineRule="auto"/>
        <w:ind w:right="190" w:firstLine="1276"/>
        <w:jc w:val="both"/>
        <w:rPr>
          <w:rFonts w:ascii="Times New Roman" w:hAnsi="Times New Roman"/>
          <w:b/>
          <w:sz w:val="24"/>
          <w:szCs w:val="24"/>
        </w:rPr>
      </w:pPr>
      <w:r w:rsidRPr="00C97A60">
        <w:rPr>
          <w:rFonts w:ascii="Times New Roman" w:hAnsi="Times New Roman"/>
          <w:b/>
          <w:sz w:val="24"/>
          <w:szCs w:val="24"/>
        </w:rPr>
        <w:t>- назначение платежа (задаток за участие в аукционе);</w:t>
      </w:r>
    </w:p>
    <w:p w14:paraId="45D186CE" w14:textId="77777777" w:rsidR="000D4C38" w:rsidRPr="00C97A60" w:rsidRDefault="000D4C38" w:rsidP="000D4C38">
      <w:pPr>
        <w:spacing w:after="0" w:line="240" w:lineRule="auto"/>
        <w:ind w:right="190" w:firstLine="12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 указать сумму</w:t>
      </w:r>
      <w:r w:rsidRPr="00C97A60">
        <w:rPr>
          <w:rFonts w:ascii="Times New Roman" w:hAnsi="Times New Roman"/>
          <w:b/>
          <w:sz w:val="24"/>
          <w:szCs w:val="24"/>
        </w:rPr>
        <w:t>;</w:t>
      </w:r>
    </w:p>
    <w:p w14:paraId="122D72AB" w14:textId="77777777" w:rsidR="000D4C38" w:rsidRPr="00C97A60" w:rsidRDefault="000D4C38" w:rsidP="000D4C38">
      <w:pPr>
        <w:spacing w:after="0" w:line="240" w:lineRule="auto"/>
        <w:ind w:right="190" w:firstLine="1276"/>
        <w:jc w:val="both"/>
        <w:rPr>
          <w:rFonts w:ascii="Times New Roman" w:hAnsi="Times New Roman"/>
          <w:b/>
          <w:sz w:val="24"/>
          <w:szCs w:val="24"/>
        </w:rPr>
      </w:pPr>
      <w:r w:rsidRPr="00C97A60">
        <w:rPr>
          <w:rFonts w:ascii="Times New Roman" w:hAnsi="Times New Roman"/>
          <w:b/>
          <w:sz w:val="24"/>
          <w:szCs w:val="24"/>
        </w:rPr>
        <w:t xml:space="preserve">- дату проведения аукциона; </w:t>
      </w:r>
    </w:p>
    <w:p w14:paraId="7494B7D3" w14:textId="77777777" w:rsidR="000D4C38" w:rsidRPr="00C97A60" w:rsidRDefault="000D4C38" w:rsidP="000D4C38">
      <w:pPr>
        <w:spacing w:after="0" w:line="240" w:lineRule="auto"/>
        <w:ind w:right="190" w:firstLine="1276"/>
        <w:jc w:val="both"/>
        <w:rPr>
          <w:rFonts w:ascii="Times New Roman" w:hAnsi="Times New Roman"/>
          <w:b/>
          <w:i/>
          <w:sz w:val="24"/>
          <w:szCs w:val="24"/>
        </w:rPr>
      </w:pPr>
      <w:r w:rsidRPr="00C97A60">
        <w:rPr>
          <w:rFonts w:ascii="Times New Roman" w:hAnsi="Times New Roman"/>
          <w:b/>
          <w:sz w:val="24"/>
          <w:szCs w:val="24"/>
        </w:rPr>
        <w:t>- номер лота</w:t>
      </w:r>
      <w:r w:rsidRPr="00C97A60">
        <w:rPr>
          <w:rFonts w:ascii="Times New Roman" w:hAnsi="Times New Roman"/>
          <w:b/>
          <w:i/>
          <w:sz w:val="24"/>
          <w:szCs w:val="24"/>
        </w:rPr>
        <w:t>.</w:t>
      </w:r>
    </w:p>
    <w:p w14:paraId="085D1237" w14:textId="77777777" w:rsidR="000D4C38" w:rsidRPr="00C97A60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Внесение задатка подтверждается предоставлением претендентом </w:t>
      </w:r>
      <w:r w:rsidRPr="00C97A60">
        <w:rPr>
          <w:rFonts w:ascii="Times New Roman" w:hAnsi="Times New Roman"/>
          <w:b/>
          <w:sz w:val="24"/>
          <w:szCs w:val="24"/>
        </w:rPr>
        <w:t>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 (предъявить оригинал платежного документа с отметкой банка об исполнении или выписку банка о перечислении денежных средств с отметкой банка (в случае безналичного расчета) либо нотариально заверенные копии таких документов).</w:t>
      </w:r>
    </w:p>
    <w:p w14:paraId="6069592C" w14:textId="77777777" w:rsidR="000D4C38" w:rsidRDefault="000D4C38" w:rsidP="000D4C38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В составе заявки обязательно прилагается к</w:t>
      </w:r>
      <w:r w:rsidRPr="006F6215">
        <w:rPr>
          <w:rFonts w:ascii="Times New Roman" w:hAnsi="Times New Roman"/>
          <w:sz w:val="24"/>
          <w:szCs w:val="24"/>
        </w:rPr>
        <w:t xml:space="preserve">опия паспорта: </w:t>
      </w:r>
      <w:r w:rsidRPr="006F6215">
        <w:rPr>
          <w:rFonts w:ascii="Times New Roman" w:hAnsi="Times New Roman"/>
          <w:b/>
          <w:sz w:val="24"/>
          <w:szCs w:val="24"/>
        </w:rPr>
        <w:t>всех страниц, в том числе 1 и 20 (для индивидуальных предпринимателей)</w:t>
      </w:r>
    </w:p>
    <w:p w14:paraId="448EE4F2" w14:textId="77777777" w:rsidR="000D4C38" w:rsidRPr="00467A34" w:rsidRDefault="000D4C38" w:rsidP="000D4C38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Копии учредительны</w:t>
      </w:r>
      <w:r>
        <w:rPr>
          <w:rFonts w:ascii="Times New Roman" w:hAnsi="Times New Roman"/>
          <w:sz w:val="24"/>
          <w:szCs w:val="24"/>
        </w:rPr>
        <w:t>х документов (ИНН, ОГРН, Устав)</w:t>
      </w:r>
      <w:r w:rsidRPr="006F6215">
        <w:rPr>
          <w:rFonts w:ascii="Times New Roman" w:hAnsi="Times New Roman"/>
          <w:sz w:val="24"/>
          <w:szCs w:val="24"/>
        </w:rPr>
        <w:t xml:space="preserve"> в полном объеме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67A34">
        <w:rPr>
          <w:rFonts w:ascii="Times New Roman" w:hAnsi="Times New Roman"/>
          <w:b/>
          <w:sz w:val="24"/>
          <w:szCs w:val="24"/>
        </w:rPr>
        <w:t>копия всех страниц паспорта представителя, в том числе 1 и 20 (для юридических лиц).</w:t>
      </w:r>
    </w:p>
    <w:p w14:paraId="38F1EA56" w14:textId="77777777" w:rsidR="000D4C38" w:rsidRPr="006F6215" w:rsidRDefault="000D4C38" w:rsidP="000D4C38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6F6215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составе заявки</w:t>
      </w:r>
      <w:r w:rsidRPr="006F6215">
        <w:rPr>
          <w:rFonts w:ascii="Times New Roman" w:hAnsi="Times New Roman"/>
          <w:b/>
          <w:sz w:val="24"/>
          <w:szCs w:val="24"/>
        </w:rPr>
        <w:t xml:space="preserve"> указывается</w:t>
      </w:r>
      <w:r w:rsidRPr="006F6215">
        <w:rPr>
          <w:rFonts w:ascii="Times New Roman" w:hAnsi="Times New Roman"/>
          <w:sz w:val="24"/>
          <w:szCs w:val="24"/>
        </w:rPr>
        <w:t>: фирменное наименование (наименование), сведения об организационно-правовой форме, месте нахождения, почтовый адрес, банковские реквизиты: наименование банка, БИК, расчетный счет, ИНН, КПП (для юридического лица), фамилию, имя, отчество, паспортные данные, сведения о месте жительства, банковские реквизиты: наименование банка, БИК, расчетный счет, ИНН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(для индивидуального предпринимателя), номер контактного телефона;</w:t>
      </w:r>
    </w:p>
    <w:p w14:paraId="33B7B797" w14:textId="31F16DF2" w:rsidR="000D4C38" w:rsidRPr="006F6215" w:rsidRDefault="000D4C38" w:rsidP="000D4C38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В составе заявки должна быть приложена выписка</w:t>
      </w:r>
      <w:r w:rsidRPr="006F6215">
        <w:rPr>
          <w:rFonts w:ascii="Times New Roman" w:hAnsi="Times New Roman"/>
          <w:sz w:val="24"/>
          <w:szCs w:val="24"/>
        </w:rPr>
        <w:t xml:space="preserve"> из Единого государственного реестра юридически</w:t>
      </w:r>
      <w:r>
        <w:rPr>
          <w:rFonts w:ascii="Times New Roman" w:hAnsi="Times New Roman"/>
          <w:sz w:val="24"/>
          <w:szCs w:val="24"/>
        </w:rPr>
        <w:t>х лиц или нотариально заверенная копия</w:t>
      </w:r>
      <w:r w:rsidRPr="006F6215">
        <w:rPr>
          <w:rFonts w:ascii="Times New Roman" w:hAnsi="Times New Roman"/>
          <w:sz w:val="24"/>
          <w:szCs w:val="24"/>
        </w:rPr>
        <w:t xml:space="preserve"> такой выписки (</w:t>
      </w:r>
      <w:r>
        <w:rPr>
          <w:rFonts w:ascii="Times New Roman" w:hAnsi="Times New Roman"/>
          <w:sz w:val="24"/>
          <w:szCs w:val="24"/>
        </w:rPr>
        <w:t>для юридических лиц), полученная</w:t>
      </w:r>
      <w:r w:rsidRPr="006F6215">
        <w:rPr>
          <w:rFonts w:ascii="Times New Roman" w:hAnsi="Times New Roman"/>
          <w:sz w:val="24"/>
          <w:szCs w:val="24"/>
        </w:rPr>
        <w:t xml:space="preserve"> не ранее чем за три месяца до дня опубликования в официальном печатном издании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и размещения на официальном сайте администрации городского округа город Воронеж в сети Интернет информационного сообщения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о проведении аукциона</w:t>
      </w:r>
      <w:r>
        <w:rPr>
          <w:rFonts w:ascii="Times New Roman" w:hAnsi="Times New Roman"/>
          <w:sz w:val="24"/>
          <w:szCs w:val="24"/>
        </w:rPr>
        <w:t>, выписка</w:t>
      </w:r>
      <w:r w:rsidRPr="006F6215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</w:t>
      </w:r>
      <w:r>
        <w:rPr>
          <w:rFonts w:ascii="Times New Roman" w:hAnsi="Times New Roman"/>
          <w:sz w:val="24"/>
          <w:szCs w:val="24"/>
        </w:rPr>
        <w:t>телей или нотариально заверенная копия</w:t>
      </w:r>
      <w:r w:rsidRPr="006F6215">
        <w:rPr>
          <w:rFonts w:ascii="Times New Roman" w:hAnsi="Times New Roman"/>
          <w:sz w:val="24"/>
          <w:szCs w:val="24"/>
        </w:rPr>
        <w:t xml:space="preserve"> такой выписки (для ин</w:t>
      </w:r>
      <w:r>
        <w:rPr>
          <w:rFonts w:ascii="Times New Roman" w:hAnsi="Times New Roman"/>
          <w:sz w:val="24"/>
          <w:szCs w:val="24"/>
        </w:rPr>
        <w:t xml:space="preserve">дивидуальных предпринимателей), </w:t>
      </w:r>
      <w:r w:rsidRPr="006F6215">
        <w:rPr>
          <w:rFonts w:ascii="Times New Roman" w:hAnsi="Times New Roman"/>
          <w:sz w:val="24"/>
          <w:szCs w:val="24"/>
        </w:rPr>
        <w:t>надлежащим образом заверенный перевод на русский язык 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опубликования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аукциона;</w:t>
      </w:r>
    </w:p>
    <w:p w14:paraId="2A0AE73C" w14:textId="77777777" w:rsidR="000D4C38" w:rsidRPr="006F6215" w:rsidRDefault="000D4C38" w:rsidP="000D4C38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составе заявки должен быть представлен о</w:t>
      </w:r>
      <w:r w:rsidRPr="006F6215">
        <w:rPr>
          <w:rFonts w:ascii="Times New Roman" w:hAnsi="Times New Roman"/>
          <w:sz w:val="24"/>
          <w:szCs w:val="24"/>
        </w:rPr>
        <w:t>ригинал либо заверенная в нотариальном порядке копия документа, подтверждающего полномочия лица на осуществление действий от имени претендента. В случае если от имени участника открытого аукциона действует лицо по нотариально удостоверенной доверенности</w:t>
      </w:r>
      <w:r>
        <w:rPr>
          <w:rFonts w:ascii="Times New Roman" w:hAnsi="Times New Roman"/>
          <w:sz w:val="24"/>
          <w:szCs w:val="24"/>
        </w:rPr>
        <w:t xml:space="preserve"> предоставляется копия всех страниц паспорта (в том числе 1 и 20) доверенного лица. К</w:t>
      </w:r>
      <w:r w:rsidRPr="006F6215">
        <w:rPr>
          <w:rFonts w:ascii="Times New Roman" w:hAnsi="Times New Roman"/>
          <w:sz w:val="24"/>
          <w:szCs w:val="24"/>
        </w:rPr>
        <w:t>опия паспорта доверителя не требуется;</w:t>
      </w:r>
    </w:p>
    <w:p w14:paraId="7F55B84B" w14:textId="05970150" w:rsidR="000D4C38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составе заявки должны быть д</w:t>
      </w:r>
      <w:r w:rsidRPr="006F6215">
        <w:rPr>
          <w:rFonts w:ascii="Times New Roman" w:hAnsi="Times New Roman"/>
          <w:sz w:val="24"/>
          <w:szCs w:val="24"/>
        </w:rPr>
        <w:t xml:space="preserve">окументы, подтверждающие соответствие претендента установленным требованиям и условиям допуска к участию в аукционе, а именно: </w:t>
      </w:r>
    </w:p>
    <w:p w14:paraId="168C0ABD" w14:textId="77777777" w:rsidR="000D4C38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F6215">
        <w:rPr>
          <w:rFonts w:ascii="Times New Roman" w:hAnsi="Times New Roman"/>
          <w:sz w:val="24"/>
          <w:szCs w:val="24"/>
        </w:rPr>
        <w:t xml:space="preserve">заявление об отсутствии решения о ликвидации претендента - юридического лица; </w:t>
      </w:r>
    </w:p>
    <w:p w14:paraId="1584A0F2" w14:textId="77777777" w:rsidR="000D4C38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арбитражного суда о признании претендента - юридического лица, </w:t>
      </w:r>
    </w:p>
    <w:p w14:paraId="1C1F24CE" w14:textId="77777777" w:rsidR="000D4C38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индивидуального предпринимателя банкротом и об открытии конкурсного производства; </w:t>
      </w:r>
    </w:p>
    <w:p w14:paraId="71D3B1D9" w14:textId="77777777" w:rsidR="000D4C38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о приостановлении деятельности претендента в порядке, предусмотренном </w:t>
      </w:r>
      <w:hyperlink r:id="rId8" w:history="1">
        <w:r w:rsidRPr="006F6215">
          <w:rPr>
            <w:rFonts w:ascii="Times New Roman" w:hAnsi="Times New Roman"/>
            <w:sz w:val="24"/>
            <w:szCs w:val="24"/>
          </w:rPr>
          <w:t>кодексом</w:t>
        </w:r>
      </w:hyperlink>
      <w:r w:rsidRPr="006F6215">
        <w:rPr>
          <w:rFonts w:ascii="Times New Roman" w:hAnsi="Times New Roman"/>
          <w:sz w:val="24"/>
          <w:szCs w:val="24"/>
        </w:rPr>
        <w:t xml:space="preserve"> Российской Федерации об административных правонарушениях, на день подачи заявки на участие в аукционе; </w:t>
      </w:r>
    </w:p>
    <w:p w14:paraId="615AC8D1" w14:textId="77777777" w:rsidR="000D4C38" w:rsidRPr="006F6215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F6215">
        <w:rPr>
          <w:rFonts w:ascii="Times New Roman" w:hAnsi="Times New Roman"/>
          <w:sz w:val="24"/>
          <w:szCs w:val="24"/>
        </w:rPr>
        <w:t>об отсутствии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72D6E4D8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>Все листы документов, представляемых одновременно с заявкой, либо отдельные тома данных документов должны быть прошиты,</w:t>
      </w:r>
      <w:r w:rsidRPr="007A451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A451C">
        <w:rPr>
          <w:rFonts w:ascii="Times New Roman" w:hAnsi="Times New Roman"/>
          <w:b/>
          <w:sz w:val="24"/>
          <w:szCs w:val="24"/>
        </w:rPr>
        <w:t>пронумерованы, скреплены печатью претендента (для юридического лица) и подписаны претендентом или его представителем.</w:t>
      </w:r>
    </w:p>
    <w:p w14:paraId="39163A64" w14:textId="77777777" w:rsidR="000D4C38" w:rsidRPr="007A451C" w:rsidRDefault="000D4C38" w:rsidP="000D4C38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 печати</w:t>
      </w:r>
      <w:r>
        <w:rPr>
          <w:rFonts w:ascii="Times New Roman" w:hAnsi="Times New Roman"/>
          <w:b/>
          <w:sz w:val="24"/>
          <w:szCs w:val="24"/>
        </w:rPr>
        <w:t>, для индивидуальных предпринимателей</w:t>
      </w:r>
      <w:r w:rsidRPr="007A451C">
        <w:rPr>
          <w:rFonts w:ascii="Times New Roman" w:hAnsi="Times New Roman"/>
          <w:b/>
          <w:sz w:val="24"/>
          <w:szCs w:val="24"/>
        </w:rPr>
        <w:t>) и подписаны претендентом или его представителем.</w:t>
      </w:r>
    </w:p>
    <w:p w14:paraId="24CAD4FD" w14:textId="77777777" w:rsidR="000D4C38" w:rsidRPr="007A451C" w:rsidRDefault="000D4C38" w:rsidP="000D4C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 Заявка удостоверяется подписью уполномоченного лица заявителя и заверяется печатью (для юридического лица – обязательно, для индивидуального предпринимателя – при наличии печати). </w:t>
      </w:r>
    </w:p>
    <w:p w14:paraId="1459AC67" w14:textId="77777777" w:rsidR="000D4C38" w:rsidRPr="007A451C" w:rsidRDefault="000D4C38" w:rsidP="000D4C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 Заявка на участие в аукционе подается в письменной форме, оформляется на русском языке, разборчивыми буквами, в двух экземплярах, один – для Организатора аукциона, другой - для заявителя. </w:t>
      </w:r>
    </w:p>
    <w:p w14:paraId="4F37B1A0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Все документы, входящие в состав заявки, должны быть оформлены с учётом следующих требований: </w:t>
      </w:r>
    </w:p>
    <w:p w14:paraId="26A62889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lastRenderedPageBreak/>
        <w:t xml:space="preserve">- документы, прилагаемые в копиях, должны удостоверяться подписью уполномоченного лица заявителя и заверяться печатью (печать для юридического лица – обязательно, для индивидуального предпринимателя – при наличии печати); </w:t>
      </w:r>
    </w:p>
    <w:p w14:paraId="4F6DC857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- в документах не допускается применение факсимильных подписей, а также наличие подчисток и исправлений; </w:t>
      </w:r>
    </w:p>
    <w:p w14:paraId="41AB90C4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>- все страницы документов должны быть четкими и читаемыми (в том числе и представленные ксерокопии документов, включая надписи на оттисках печатей и штампов);</w:t>
      </w:r>
    </w:p>
    <w:p w14:paraId="6DDD7CE7" w14:textId="77777777" w:rsidR="000D4C38" w:rsidRPr="007A451C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451C">
        <w:rPr>
          <w:rFonts w:ascii="Times New Roman" w:hAnsi="Times New Roman"/>
          <w:b/>
          <w:sz w:val="24"/>
          <w:szCs w:val="24"/>
        </w:rPr>
        <w:t xml:space="preserve">- все документы, входящие в состав заявки на участие в аукционе должны быть заверены подписью уполномоченного лица заявителя и печатью (для юридического лица – обязательно, для индивидуального предпринимателя – при наличии печати). </w:t>
      </w:r>
    </w:p>
    <w:p w14:paraId="395683FE" w14:textId="77777777" w:rsidR="000D4C38" w:rsidRDefault="000D4C38" w:rsidP="00F16EAB">
      <w:pPr>
        <w:tabs>
          <w:tab w:val="left" w:pos="0"/>
        </w:tabs>
        <w:spacing w:after="0"/>
        <w:ind w:right="190"/>
        <w:jc w:val="both"/>
        <w:rPr>
          <w:rFonts w:ascii="Times New Roman" w:hAnsi="Times New Roman"/>
          <w:sz w:val="24"/>
          <w:szCs w:val="24"/>
        </w:rPr>
      </w:pPr>
    </w:p>
    <w:p w14:paraId="2C6A1CF8" w14:textId="094864FA" w:rsidR="00F16EAB" w:rsidRDefault="000D4C38" w:rsidP="000D4C38">
      <w:pPr>
        <w:tabs>
          <w:tab w:val="left" w:pos="0"/>
        </w:tabs>
        <w:spacing w:after="0"/>
        <w:ind w:right="19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Основанием для отказа претенденту в допуске к участию в аукционе, является:</w:t>
      </w:r>
    </w:p>
    <w:p w14:paraId="3857D02C" w14:textId="0BE1C018" w:rsidR="000D4C38" w:rsidRPr="00F704BB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- непредставление документов, указанных в информационном сообщении о проведении аукциона, либо наличие в таких документах недостоверных сведений о претенденте;</w:t>
      </w:r>
    </w:p>
    <w:p w14:paraId="1BD9E820" w14:textId="77777777" w:rsidR="000D4C38" w:rsidRPr="00F704BB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- несоответствие требованиям, установленным в соответствии с п. 3.7 настоящего Порядка;</w:t>
      </w:r>
    </w:p>
    <w:p w14:paraId="11AAD9B0" w14:textId="77777777" w:rsidR="000D4C38" w:rsidRPr="00F704BB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- заявка подписана лицом, не уполномоченным претендентом на осуществление таких действий;</w:t>
      </w:r>
    </w:p>
    <w:p w14:paraId="626DE20B" w14:textId="77777777" w:rsidR="000D4C38" w:rsidRPr="00F704BB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- не подтверждено поступление денежных средств в качестве обеспечения заявки на участие в аукционе (задатка) на счет, указанный в информационном сообщении о проведении аукциона в установленный срок;</w:t>
      </w:r>
    </w:p>
    <w:p w14:paraId="2C85A72D" w14:textId="0685B8FC" w:rsidR="000D4C38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- несоответствие заявки на участие в аукционе требованиям информационного сообщения о проведении аукциона.</w:t>
      </w:r>
    </w:p>
    <w:p w14:paraId="531652FE" w14:textId="1A7AC400" w:rsidR="000D4C38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7C181176" w14:textId="77777777" w:rsidR="000D4C38" w:rsidRPr="006F6215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F6215">
        <w:rPr>
          <w:rFonts w:ascii="Times New Roman" w:hAnsi="Times New Roman"/>
          <w:b/>
          <w:sz w:val="24"/>
          <w:szCs w:val="24"/>
        </w:rPr>
        <w:t>Аукцион проводится в следующем порядке:</w:t>
      </w:r>
    </w:p>
    <w:p w14:paraId="4262D33A" w14:textId="77777777" w:rsidR="000D4C38" w:rsidRPr="006F6215" w:rsidRDefault="000D4C38" w:rsidP="000D4C38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 В день проведения аукциона участники аукциона представляют в Комиссию в запечатанном конверте предложения о цене на право заключения Договора </w:t>
      </w:r>
      <w:r w:rsidRPr="006F6215">
        <w:rPr>
          <w:rFonts w:ascii="Times New Roman" w:hAnsi="Times New Roman"/>
          <w:b/>
          <w:sz w:val="24"/>
          <w:szCs w:val="24"/>
        </w:rPr>
        <w:t>с указанием номера лота и адреса размещения</w:t>
      </w:r>
      <w:r w:rsidRPr="006F6215">
        <w:rPr>
          <w:rFonts w:ascii="Times New Roman" w:hAnsi="Times New Roman"/>
          <w:sz w:val="24"/>
          <w:szCs w:val="24"/>
        </w:rPr>
        <w:t xml:space="preserve">. Перед вскрытием конвертов с предложениями о цене на право заключения Договора Комиссия проверяет их целость, что фиксируется в протоколе об итогах аукциона. Комиссия рассматривает предложения участников аукциона о цене на право заключения Договора. </w:t>
      </w:r>
      <w:r w:rsidRPr="009F78E8">
        <w:rPr>
          <w:rFonts w:ascii="Times New Roman" w:hAnsi="Times New Roman"/>
          <w:b/>
          <w:bCs/>
          <w:sz w:val="24"/>
          <w:szCs w:val="24"/>
        </w:rPr>
        <w:t>Указанные предложения должны быть изложены на русском языке и подписаны участником (его полномочным представителем). Указанные предложения должны быть заверены печатью (для юридических лиц – обязательно, для индивидуальных предпринимателей – при наличии печати). Цена указывается числом и прописью. В случае если числом и прописью указываются разные цены, Комиссией принимается во внимание цена, указанная прописью</w:t>
      </w:r>
      <w:r w:rsidRPr="006F621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CA8">
        <w:rPr>
          <w:rFonts w:ascii="Times New Roman" w:hAnsi="Times New Roman"/>
          <w:sz w:val="24"/>
          <w:szCs w:val="24"/>
        </w:rPr>
        <w:t>Предложения, содержащие цену ниже начальной цены продажи, не рассматриваются</w:t>
      </w:r>
      <w:r>
        <w:rPr>
          <w:rFonts w:ascii="Times New Roman" w:hAnsi="Times New Roman"/>
          <w:sz w:val="24"/>
          <w:szCs w:val="24"/>
        </w:rPr>
        <w:t>.</w:t>
      </w:r>
      <w:r w:rsidRPr="006F6215">
        <w:rPr>
          <w:rFonts w:ascii="Times New Roman" w:hAnsi="Times New Roman"/>
          <w:sz w:val="24"/>
          <w:szCs w:val="24"/>
        </w:rPr>
        <w:t xml:space="preserve"> 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аукциона. Решение Комиссии об определении победителя оформляется протоколом об итогах аукциона, который является документом, удостоверяющим право победителя на заключение Договора.</w:t>
      </w:r>
    </w:p>
    <w:p w14:paraId="28E8B1C8" w14:textId="77777777" w:rsidR="000D4C38" w:rsidRPr="006F6215" w:rsidRDefault="000D4C38" w:rsidP="000D4C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Победитель аукциона и Организатор подписывают в день проведения аукциона протокол об итогах аукциона. В случае если к участию в аукционе с учетом требований, установленных информационным сообщением о проведении аукциона, допущен один претендент и аукцион признан несостоявшимся, Договор заключается с единственным участником аукциона.</w:t>
      </w:r>
    </w:p>
    <w:p w14:paraId="5F932563" w14:textId="77777777" w:rsidR="006D7C2D" w:rsidRDefault="000D4C38" w:rsidP="006D7C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уполномоченный орган в течение 5 рабочих дней со дня подведения итогов аукциона заключают Договор.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возвращается. </w:t>
      </w:r>
      <w:r w:rsidR="006D7C2D" w:rsidRPr="00F704BB">
        <w:rPr>
          <w:rFonts w:ascii="Times New Roman" w:eastAsia="Calibri" w:hAnsi="Times New Roman"/>
          <w:sz w:val="24"/>
          <w:szCs w:val="24"/>
        </w:rPr>
        <w:t xml:space="preserve">Право на заключение </w:t>
      </w:r>
      <w:r w:rsidR="006D7C2D" w:rsidRPr="00F704BB">
        <w:rPr>
          <w:rFonts w:ascii="Times New Roman" w:eastAsia="Calibri" w:hAnsi="Times New Roman"/>
          <w:sz w:val="24"/>
          <w:szCs w:val="24"/>
        </w:rPr>
        <w:lastRenderedPageBreak/>
        <w:t>Договора предоставляется лицу, предложившему наиболее высокую цену, следующую после предложенной победителем аукциона цены на право заключения Договора.</w:t>
      </w:r>
    </w:p>
    <w:p w14:paraId="5E28FC6D" w14:textId="77777777" w:rsidR="006D7C2D" w:rsidRDefault="006D7C2D" w:rsidP="006D7C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По результатам аукциона с победителем аукциона заключается договор в течение 5 рабочих дней со дня подведения итогов аукциона.</w:t>
      </w:r>
    </w:p>
    <w:p w14:paraId="14DB40D7" w14:textId="6DF8001B" w:rsidR="006D7C2D" w:rsidRPr="006D7C2D" w:rsidRDefault="006D7C2D" w:rsidP="006D7C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Оплата приобретаемого на аукционе права на заключение договора производится в порядке, предусмотренном договором. Внесенный победителем задаток засчитывается в счет оплаты права на заключение договора.</w:t>
      </w:r>
    </w:p>
    <w:p w14:paraId="7DE04C6A" w14:textId="77777777" w:rsidR="006D7C2D" w:rsidRPr="00F704BB" w:rsidRDefault="006D7C2D" w:rsidP="006D7C2D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 xml:space="preserve">В случае если претенденту отказано в приеме заявки на участие в аукционе, если претендент не признан участником </w:t>
      </w:r>
      <w:proofErr w:type="gramStart"/>
      <w:r w:rsidRPr="00F704BB">
        <w:rPr>
          <w:rFonts w:ascii="Times New Roman" w:eastAsia="Calibri" w:hAnsi="Times New Roman"/>
          <w:sz w:val="24"/>
          <w:szCs w:val="24"/>
        </w:rPr>
        <w:t>аукциона,  если</w:t>
      </w:r>
      <w:proofErr w:type="gramEnd"/>
      <w:r w:rsidRPr="00F704BB">
        <w:rPr>
          <w:rFonts w:ascii="Times New Roman" w:eastAsia="Calibri" w:hAnsi="Times New Roman"/>
          <w:sz w:val="24"/>
          <w:szCs w:val="24"/>
        </w:rPr>
        <w:t xml:space="preserve"> претендент не признан победителем аукциона возврат задатка производится на расчетный счет претендента, указанный в заявке, в течение 5 (пяти) банковских дней с даты подписания протокола об итогах аукциона.</w:t>
      </w:r>
    </w:p>
    <w:p w14:paraId="20E08CCD" w14:textId="6DC174EE" w:rsidR="006D7C2D" w:rsidRPr="00F704BB" w:rsidRDefault="006D7C2D" w:rsidP="006D7C2D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>В случае отзыва претендентом в установленном порядке заявки поступивший от претендента задаток подлежит возврату в течение 5 (пяти) банковских дней со дня поступления уведомления об отзыве заявки.</w:t>
      </w:r>
    </w:p>
    <w:p w14:paraId="6186458D" w14:textId="2FB6CF24" w:rsidR="006D7C2D" w:rsidRPr="00F704BB" w:rsidRDefault="006D7C2D" w:rsidP="006D7C2D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eastAsia="Calibri" w:hAnsi="Times New Roman"/>
          <w:sz w:val="24"/>
          <w:szCs w:val="24"/>
        </w:rPr>
        <w:t xml:space="preserve">В случае признания аукциона несостоявшимся по причине подачи единственной заявки и заключения договора с единственным участником, задаток засчитывается в счет оплаты права на заключение договора. </w:t>
      </w:r>
      <w:r w:rsidRPr="00F704BB">
        <w:rPr>
          <w:rFonts w:ascii="Times New Roman" w:hAnsi="Times New Roman"/>
          <w:sz w:val="24"/>
          <w:szCs w:val="24"/>
        </w:rPr>
        <w:t xml:space="preserve"> </w:t>
      </w:r>
    </w:p>
    <w:p w14:paraId="19449180" w14:textId="1FB1124D" w:rsidR="006D7C2D" w:rsidRPr="00F704BB" w:rsidRDefault="006D7C2D" w:rsidP="006D7C2D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hAnsi="Times New Roman"/>
          <w:sz w:val="24"/>
          <w:szCs w:val="24"/>
        </w:rPr>
        <w:t xml:space="preserve">Договор на размещение </w:t>
      </w:r>
      <w:r>
        <w:rPr>
          <w:rFonts w:ascii="Times New Roman" w:hAnsi="Times New Roman"/>
          <w:sz w:val="24"/>
          <w:szCs w:val="24"/>
        </w:rPr>
        <w:t>н</w:t>
      </w:r>
      <w:r w:rsidRPr="00F704BB">
        <w:rPr>
          <w:rFonts w:ascii="Times New Roman" w:hAnsi="Times New Roman"/>
          <w:sz w:val="24"/>
          <w:szCs w:val="24"/>
        </w:rPr>
        <w:t>естационарного объекта</w:t>
      </w:r>
      <w:r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 w:rsidRPr="00F704BB">
        <w:rPr>
          <w:rFonts w:ascii="Times New Roman" w:hAnsi="Times New Roman"/>
          <w:sz w:val="24"/>
          <w:szCs w:val="24"/>
        </w:rPr>
        <w:t xml:space="preserve"> заключается по форме, согласно приложению № </w:t>
      </w:r>
      <w:r w:rsidR="00FA61B1">
        <w:rPr>
          <w:rFonts w:ascii="Times New Roman" w:hAnsi="Times New Roman"/>
          <w:sz w:val="24"/>
          <w:szCs w:val="24"/>
        </w:rPr>
        <w:t>3</w:t>
      </w:r>
      <w:r w:rsidRPr="00F704BB">
        <w:rPr>
          <w:rFonts w:ascii="Times New Roman" w:hAnsi="Times New Roman"/>
          <w:sz w:val="24"/>
          <w:szCs w:val="24"/>
        </w:rPr>
        <w:t xml:space="preserve"> к настоящему </w:t>
      </w:r>
      <w:r>
        <w:rPr>
          <w:rFonts w:ascii="Times New Roman" w:hAnsi="Times New Roman"/>
          <w:sz w:val="24"/>
          <w:szCs w:val="24"/>
        </w:rPr>
        <w:t>информационному сообщению</w:t>
      </w:r>
      <w:r w:rsidRPr="00F704BB">
        <w:rPr>
          <w:rFonts w:ascii="Times New Roman" w:hAnsi="Times New Roman"/>
          <w:sz w:val="24"/>
          <w:szCs w:val="24"/>
        </w:rPr>
        <w:t>.</w:t>
      </w:r>
    </w:p>
    <w:p w14:paraId="768E94BE" w14:textId="77777777" w:rsidR="006D7C2D" w:rsidRPr="009F78E8" w:rsidRDefault="006D7C2D" w:rsidP="006D7C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F78E8">
        <w:rPr>
          <w:rFonts w:ascii="Times New Roman" w:hAnsi="Times New Roman"/>
          <w:sz w:val="24"/>
          <w:szCs w:val="24"/>
        </w:rPr>
        <w:t>Организатор вправе отказаться от проведения аукциона в любое время, но не позднее чем за три дня до наступления даты его проведения.</w:t>
      </w:r>
    </w:p>
    <w:p w14:paraId="72BDF2CA" w14:textId="77777777" w:rsidR="000D4C38" w:rsidRPr="00F704BB" w:rsidRDefault="000D4C38" w:rsidP="000D4C38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38E7A604" w14:textId="1E6B2165" w:rsidR="00A738F3" w:rsidRDefault="00A738F3" w:rsidP="000D4C38">
      <w:pPr>
        <w:tabs>
          <w:tab w:val="left" w:pos="-567"/>
        </w:tabs>
        <w:spacing w:after="0"/>
        <w:ind w:left="-567" w:right="190"/>
        <w:jc w:val="both"/>
        <w:rPr>
          <w:rFonts w:ascii="Times New Roman" w:hAnsi="Times New Roman"/>
          <w:sz w:val="24"/>
          <w:szCs w:val="24"/>
        </w:rPr>
      </w:pPr>
    </w:p>
    <w:p w14:paraId="2165D12D" w14:textId="77777777" w:rsidR="006D7C2D" w:rsidRDefault="006D7C2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E022486" w14:textId="61FF7CDB" w:rsidR="00A738F3" w:rsidRPr="006553AE" w:rsidRDefault="00A738F3" w:rsidP="00F86C17">
      <w:pPr>
        <w:spacing w:after="0" w:line="240" w:lineRule="auto"/>
        <w:ind w:right="190" w:firstLine="709"/>
        <w:jc w:val="right"/>
        <w:rPr>
          <w:rFonts w:ascii="Times New Roman" w:hAnsi="Times New Roman"/>
          <w:b/>
        </w:rPr>
      </w:pPr>
      <w:r w:rsidRPr="006553AE">
        <w:rPr>
          <w:rFonts w:ascii="Times New Roman" w:hAnsi="Times New Roman"/>
          <w:b/>
        </w:rPr>
        <w:lastRenderedPageBreak/>
        <w:t>Приложение № 1</w:t>
      </w:r>
    </w:p>
    <w:p w14:paraId="13400C1D" w14:textId="77777777" w:rsidR="00A738F3" w:rsidRPr="006553AE" w:rsidRDefault="00F86C17" w:rsidP="00F86C17">
      <w:pPr>
        <w:spacing w:after="0" w:line="240" w:lineRule="auto"/>
        <w:ind w:right="190" w:firstLine="709"/>
        <w:jc w:val="right"/>
        <w:rPr>
          <w:rFonts w:ascii="Times New Roman" w:hAnsi="Times New Roman"/>
        </w:rPr>
      </w:pPr>
      <w:r w:rsidRPr="006553AE">
        <w:rPr>
          <w:rFonts w:ascii="Times New Roman" w:hAnsi="Times New Roman"/>
        </w:rPr>
        <w:t xml:space="preserve">    </w:t>
      </w:r>
      <w:r w:rsidR="00A738F3" w:rsidRPr="006553AE">
        <w:rPr>
          <w:rFonts w:ascii="Times New Roman" w:hAnsi="Times New Roman"/>
        </w:rPr>
        <w:t xml:space="preserve">к информационному сообщению </w:t>
      </w:r>
    </w:p>
    <w:p w14:paraId="1B1D6970" w14:textId="77777777" w:rsidR="00F86C17" w:rsidRPr="006553AE" w:rsidRDefault="00F86C17" w:rsidP="00F86C1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о проведении </w:t>
      </w:r>
      <w:proofErr w:type="gramStart"/>
      <w:r w:rsidRPr="006553AE">
        <w:rPr>
          <w:rFonts w:ascii="Times New Roman" w:hAnsi="Times New Roman"/>
          <w:sz w:val="24"/>
          <w:szCs w:val="24"/>
        </w:rPr>
        <w:t>аукциона</w:t>
      </w:r>
      <w:r w:rsidRPr="006553AE">
        <w:rPr>
          <w:rFonts w:ascii="Times New Roman" w:hAnsi="Times New Roman"/>
          <w:bCs/>
          <w:sz w:val="24"/>
          <w:szCs w:val="24"/>
        </w:rPr>
        <w:t xml:space="preserve"> </w:t>
      </w:r>
      <w:r w:rsidRPr="006553AE">
        <w:rPr>
          <w:rFonts w:ascii="Times New Roman" w:eastAsia="Calibri" w:hAnsi="Times New Roman"/>
          <w:sz w:val="24"/>
          <w:szCs w:val="24"/>
        </w:rPr>
        <w:t xml:space="preserve"> на</w:t>
      </w:r>
      <w:proofErr w:type="gramEnd"/>
      <w:r w:rsidRPr="006553AE">
        <w:rPr>
          <w:rFonts w:ascii="Times New Roman" w:eastAsia="Calibri" w:hAnsi="Times New Roman"/>
          <w:sz w:val="24"/>
          <w:szCs w:val="24"/>
        </w:rPr>
        <w:t xml:space="preserve"> право заключения договоров на размещение </w:t>
      </w:r>
    </w:p>
    <w:p w14:paraId="5262AA4E" w14:textId="77777777" w:rsidR="00F86C17" w:rsidRPr="006553AE" w:rsidRDefault="00F86C17" w:rsidP="00F86C1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нестационарных объектов</w:t>
      </w:r>
      <w:r w:rsidRPr="006553AE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</w:p>
    <w:p w14:paraId="2E2C4A27" w14:textId="77777777" w:rsidR="00F86C17" w:rsidRPr="00F86C17" w:rsidRDefault="00F86C17" w:rsidP="00F86C1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194778F" w14:textId="338D1A23" w:rsidR="00A738F3" w:rsidRDefault="00550C08" w:rsidP="006D7C2D">
      <w:pPr>
        <w:spacing w:after="0"/>
        <w:rPr>
          <w:rFonts w:ascii="Times New Roman" w:hAnsi="Times New Roman"/>
          <w:b/>
          <w:sz w:val="26"/>
          <w:szCs w:val="26"/>
        </w:rPr>
      </w:pPr>
      <w:r w:rsidRPr="00B94F41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A738F3">
        <w:rPr>
          <w:rFonts w:ascii="Times New Roman" w:hAnsi="Times New Roman"/>
          <w:b/>
          <w:sz w:val="26"/>
          <w:szCs w:val="26"/>
        </w:rPr>
        <w:t>Форма заявки</w:t>
      </w:r>
    </w:p>
    <w:p w14:paraId="77BB8662" w14:textId="77777777" w:rsidR="00A738F3" w:rsidRDefault="00A738F3" w:rsidP="00A738F3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для юридического лица</w:t>
      </w:r>
    </w:p>
    <w:p w14:paraId="701F4AD8" w14:textId="77777777" w:rsidR="00A738F3" w:rsidRDefault="00A738F3" w:rsidP="00A738F3">
      <w:pPr>
        <w:pStyle w:val="ConsNonforma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sz w:val="24"/>
          <w:szCs w:val="24"/>
        </w:rPr>
        <w:t>муниципальное казенное предприятие</w:t>
      </w:r>
    </w:p>
    <w:p w14:paraId="7B873A60" w14:textId="77777777" w:rsidR="00A738F3" w:rsidRDefault="00A738F3" w:rsidP="00A738F3">
      <w:pPr>
        <w:pStyle w:val="ConsNonformat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городского округа город Воронеж «ЭкоЦентр»</w:t>
      </w:r>
    </w:p>
    <w:p w14:paraId="0DD76319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sz w:val="24"/>
        </w:rPr>
      </w:pPr>
    </w:p>
    <w:p w14:paraId="1B01710E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ЗАЯВКА НА УЧАСТИЕ В АУКЦИОНЕ</w:t>
      </w:r>
    </w:p>
    <w:p w14:paraId="215AD7B1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(юридического лица)</w:t>
      </w:r>
    </w:p>
    <w:p w14:paraId="35115E38" w14:textId="2BD5E00B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"____" _______________ 20</w:t>
      </w:r>
      <w:r w:rsidR="00895412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</w:p>
    <w:p w14:paraId="765857AB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(дата аукциона</w:t>
      </w:r>
      <w:r>
        <w:rPr>
          <w:rFonts w:ascii="Times New Roman" w:hAnsi="Times New Roman"/>
        </w:rPr>
        <w:t>)</w:t>
      </w:r>
    </w:p>
    <w:p w14:paraId="36282658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</w:t>
      </w:r>
      <w:r w:rsidR="001C1EA4">
        <w:rPr>
          <w:rFonts w:ascii="Times New Roman" w:hAnsi="Times New Roman"/>
        </w:rPr>
        <w:t>_________</w:t>
      </w:r>
      <w:r>
        <w:rPr>
          <w:rFonts w:ascii="Times New Roman" w:hAnsi="Times New Roman"/>
        </w:rPr>
        <w:t xml:space="preserve">____________, </w:t>
      </w:r>
    </w:p>
    <w:p w14:paraId="3D53D51C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фирменное наименование (наименование), сведения об организационно-правовой форме,</w:t>
      </w:r>
    </w:p>
    <w:p w14:paraId="54237687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8"/>
          <w:szCs w:val="8"/>
        </w:rPr>
      </w:pPr>
    </w:p>
    <w:p w14:paraId="6F86ED56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_________________________________________________________________________________________________________________________________________________</w:t>
      </w:r>
    </w:p>
    <w:p w14:paraId="264BE358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(место нахождения, почтовый адрес)</w:t>
      </w:r>
    </w:p>
    <w:p w14:paraId="485D7E69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именуемое далее Претендент, в лице</w:t>
      </w:r>
      <w:r>
        <w:rPr>
          <w:rFonts w:ascii="Times New Roman" w:hAnsi="Times New Roman"/>
        </w:rPr>
        <w:t xml:space="preserve"> ____________________________________________________________________________________________________,</w:t>
      </w:r>
    </w:p>
    <w:p w14:paraId="45C75B02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(фамилия, имя, отчество, должность)</w:t>
      </w:r>
    </w:p>
    <w:p w14:paraId="0BFB45E7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действующего на основании_______________________________________________</w:t>
      </w:r>
      <w:r w:rsidR="00FD71E1">
        <w:rPr>
          <w:rFonts w:ascii="Times New Roman" w:hAnsi="Times New Roman"/>
          <w:sz w:val="24"/>
        </w:rPr>
        <w:t>_____________________________________________</w:t>
      </w:r>
      <w:r>
        <w:rPr>
          <w:rFonts w:ascii="Times New Roman" w:hAnsi="Times New Roman"/>
          <w:sz w:val="24"/>
        </w:rPr>
        <w:t>____</w:t>
      </w:r>
      <w:r w:rsidR="00FD71E1">
        <w:rPr>
          <w:rFonts w:ascii="Times New Roman" w:hAnsi="Times New Roman"/>
          <w:sz w:val="24"/>
        </w:rPr>
        <w:t>,</w:t>
      </w:r>
    </w:p>
    <w:p w14:paraId="41B57128" w14:textId="4700DE69" w:rsidR="00A738F3" w:rsidRDefault="00FD71E1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</w:t>
      </w:r>
      <w:r w:rsidR="00A738F3">
        <w:rPr>
          <w:rFonts w:ascii="Times New Roman" w:hAnsi="Times New Roman"/>
          <w:i/>
        </w:rPr>
        <w:t>(указывается документ:</w:t>
      </w:r>
      <w:r w:rsidR="006D7C2D">
        <w:rPr>
          <w:rFonts w:ascii="Times New Roman" w:hAnsi="Times New Roman"/>
          <w:i/>
        </w:rPr>
        <w:t xml:space="preserve"> </w:t>
      </w:r>
      <w:r w:rsidR="00A738F3">
        <w:rPr>
          <w:rFonts w:ascii="Times New Roman" w:hAnsi="Times New Roman"/>
          <w:i/>
        </w:rPr>
        <w:t>Устав, Положение, доверенность)</w:t>
      </w:r>
    </w:p>
    <w:p w14:paraId="68C2D4E2" w14:textId="77777777" w:rsidR="00A738F3" w:rsidRDefault="00A738F3" w:rsidP="001B60F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принимая решение об участии в аукционе </w:t>
      </w:r>
      <w:r w:rsidR="001B60FF" w:rsidRPr="001B60FF">
        <w:rPr>
          <w:rFonts w:ascii="Times New Roman" w:eastAsia="Calibri" w:hAnsi="Times New Roman"/>
          <w:sz w:val="24"/>
          <w:szCs w:val="24"/>
        </w:rPr>
        <w:t>на право заключения договоров на размещение нестационарных объектов</w:t>
      </w:r>
      <w:r w:rsidR="001B60FF" w:rsidRPr="001B60FF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>
        <w:rPr>
          <w:rFonts w:ascii="Times New Roman" w:hAnsi="Times New Roman"/>
          <w:sz w:val="24"/>
        </w:rPr>
        <w:t>, опубликованном в</w:t>
      </w:r>
      <w:r>
        <w:rPr>
          <w:rFonts w:ascii="Times New Roman" w:hAnsi="Times New Roman"/>
          <w:sz w:val="24"/>
        </w:rPr>
        <w:tab/>
      </w:r>
      <w:r w:rsidR="00FD71E1">
        <w:rPr>
          <w:rFonts w:ascii="Times New Roman" w:hAnsi="Times New Roman"/>
          <w:sz w:val="24"/>
        </w:rPr>
        <w:t>__________</w:t>
      </w:r>
      <w:r>
        <w:rPr>
          <w:rFonts w:ascii="Times New Roman" w:hAnsi="Times New Roman"/>
          <w:sz w:val="24"/>
        </w:rPr>
        <w:t>____________________________________________________</w:t>
      </w:r>
    </w:p>
    <w:p w14:paraId="156DDBA3" w14:textId="77777777" w:rsidR="00A738F3" w:rsidRDefault="00FD71E1" w:rsidP="00A738F3">
      <w:pPr>
        <w:pStyle w:val="ConsNonforma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                </w:t>
      </w:r>
      <w:r w:rsidR="001B60FF">
        <w:rPr>
          <w:rFonts w:ascii="Times New Roman" w:hAnsi="Times New Roman"/>
          <w:i/>
        </w:rPr>
        <w:t xml:space="preserve">   </w:t>
      </w:r>
      <w:r w:rsidR="00A738F3">
        <w:rPr>
          <w:rFonts w:ascii="Times New Roman" w:hAnsi="Times New Roman"/>
          <w:i/>
        </w:rPr>
        <w:t>указывается источник, дата публикации, номер лота, адресный ориентир)</w:t>
      </w:r>
    </w:p>
    <w:p w14:paraId="328FC785" w14:textId="77777777" w:rsidR="00A738F3" w:rsidRDefault="00A738F3" w:rsidP="00A738F3">
      <w:pPr>
        <w:pStyle w:val="ConsNonformat"/>
        <w:spacing w:line="276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4"/>
        </w:rPr>
        <w:t>обязуюсь:</w:t>
      </w:r>
    </w:p>
    <w:p w14:paraId="50E601D9" w14:textId="77777777" w:rsidR="00A738F3" w:rsidRDefault="00A738F3" w:rsidP="00A738F3">
      <w:pPr>
        <w:pStyle w:val="ConsNormal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соблюдать условия аукциона, содержащиеся в информационном сообщении о проведении аукциона;</w:t>
      </w:r>
    </w:p>
    <w:p w14:paraId="22E1B514" w14:textId="3A356DFA" w:rsidR="00A738F3" w:rsidRDefault="00A738F3" w:rsidP="00A738F3">
      <w:pPr>
        <w:pStyle w:val="ConsNormal"/>
        <w:numPr>
          <w:ilvl w:val="0"/>
          <w:numId w:val="2"/>
        </w:numPr>
        <w:tabs>
          <w:tab w:val="num" w:pos="0"/>
        </w:tabs>
        <w:spacing w:line="276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случае признания победителем аукциона заключить договор на разм</w:t>
      </w:r>
      <w:r w:rsidR="00BE4711">
        <w:rPr>
          <w:rFonts w:ascii="Times New Roman" w:hAnsi="Times New Roman"/>
          <w:sz w:val="24"/>
        </w:rPr>
        <w:t>ещение нестационарного</w:t>
      </w:r>
      <w:r>
        <w:rPr>
          <w:rFonts w:ascii="Times New Roman" w:hAnsi="Times New Roman"/>
          <w:sz w:val="24"/>
        </w:rPr>
        <w:t xml:space="preserve"> объекта в установленный в информационном сообщении срок. </w:t>
      </w:r>
    </w:p>
    <w:p w14:paraId="2EC8D6EE" w14:textId="27B7616A" w:rsidR="006D7C2D" w:rsidRPr="006D7C2D" w:rsidRDefault="006D7C2D" w:rsidP="006D7C2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настоящей заявкой даю согласие на обработку персональных данных, содержащихся в заявке.</w:t>
      </w:r>
    </w:p>
    <w:p w14:paraId="47EC9289" w14:textId="77777777" w:rsidR="00A738F3" w:rsidRDefault="00A738F3" w:rsidP="00FD71E1">
      <w:pPr>
        <w:pStyle w:val="ConsNormal"/>
        <w:spacing w:line="276" w:lineRule="auto"/>
        <w:ind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Банковские реквизиты Претендента: Наименование банка ________________________________; № с</w:t>
      </w:r>
      <w:r w:rsidR="00FD71E1">
        <w:rPr>
          <w:rFonts w:ascii="Times New Roman" w:hAnsi="Times New Roman"/>
          <w:sz w:val="24"/>
        </w:rPr>
        <w:t>чета _________________________</w:t>
      </w:r>
      <w:r>
        <w:rPr>
          <w:rFonts w:ascii="Times New Roman" w:hAnsi="Times New Roman"/>
          <w:sz w:val="24"/>
        </w:rPr>
        <w:t xml:space="preserve">; БИК_________________________; ИНН_______________________; КПП </w:t>
      </w:r>
      <w:r>
        <w:rPr>
          <w:rFonts w:ascii="Times New Roman" w:hAnsi="Times New Roman"/>
          <w:sz w:val="16"/>
          <w:szCs w:val="16"/>
        </w:rPr>
        <w:t xml:space="preserve">________________________________; </w:t>
      </w:r>
    </w:p>
    <w:p w14:paraId="59BE7C8B" w14:textId="77777777" w:rsidR="00A738F3" w:rsidRDefault="00A738F3" w:rsidP="00A738F3">
      <w:pPr>
        <w:pStyle w:val="ConsNormal"/>
        <w:spacing w:line="276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7BBCB41D" w14:textId="77777777" w:rsidR="00A738F3" w:rsidRDefault="00A738F3" w:rsidP="00A738F3">
      <w:pPr>
        <w:pStyle w:val="ConsNormal"/>
        <w:spacing w:line="276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</w:t>
      </w:r>
      <w:r w:rsidR="006D5D46" w:rsidRPr="006D5D46">
        <w:rPr>
          <w:rFonts w:ascii="Times New Roman" w:hAnsi="Times New Roman"/>
          <w:sz w:val="24"/>
        </w:rPr>
        <w:t xml:space="preserve"> </w:t>
      </w:r>
      <w:r w:rsidR="006D5D46">
        <w:rPr>
          <w:rFonts w:ascii="Times New Roman" w:hAnsi="Times New Roman"/>
          <w:sz w:val="24"/>
        </w:rPr>
        <w:t xml:space="preserve">                         Контактный телефон_________________</w:t>
      </w:r>
    </w:p>
    <w:p w14:paraId="1156B1A7" w14:textId="77777777" w:rsidR="00A738F3" w:rsidRDefault="00A738F3" w:rsidP="00A738F3">
      <w:pPr>
        <w:pStyle w:val="ConsNonformat"/>
        <w:spacing w:line="276" w:lineRule="auto"/>
        <w:ind w:firstLine="56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(подпись Претендента или его полномочного представителя)</w:t>
      </w:r>
    </w:p>
    <w:p w14:paraId="45EA038C" w14:textId="27053449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М.П</w:t>
      </w:r>
      <w:r>
        <w:rPr>
          <w:rFonts w:ascii="Times New Roman" w:hAnsi="Times New Roman"/>
          <w:sz w:val="24"/>
        </w:rPr>
        <w:t xml:space="preserve">. </w:t>
      </w:r>
      <w:r w:rsidR="00BE4711">
        <w:rPr>
          <w:rFonts w:ascii="Times New Roman" w:hAnsi="Times New Roman"/>
          <w:sz w:val="24"/>
        </w:rPr>
        <w:t>" ____ " __________________ 20</w:t>
      </w:r>
      <w:r w:rsidR="00037E79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  <w:r w:rsidR="006D5D46" w:rsidRPr="006D5D46">
        <w:rPr>
          <w:rFonts w:ascii="Times New Roman" w:hAnsi="Times New Roman"/>
          <w:sz w:val="24"/>
        </w:rPr>
        <w:t xml:space="preserve"> </w:t>
      </w:r>
      <w:r w:rsidR="006D5D46">
        <w:rPr>
          <w:rFonts w:ascii="Times New Roman" w:hAnsi="Times New Roman"/>
          <w:sz w:val="24"/>
        </w:rPr>
        <w:t xml:space="preserve">                     </w:t>
      </w:r>
    </w:p>
    <w:p w14:paraId="3D96EE52" w14:textId="77777777" w:rsidR="00A738F3" w:rsidRDefault="00A738F3" w:rsidP="00A738F3">
      <w:pPr>
        <w:pStyle w:val="ConsNonformat"/>
        <w:spacing w:line="276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Заявка принята Организатором аукциона:</w:t>
      </w:r>
    </w:p>
    <w:p w14:paraId="62419F2C" w14:textId="3D523DD7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______ час. _____ мин. "____" _______________ 20</w:t>
      </w:r>
      <w:r w:rsidR="00895412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за № ______</w:t>
      </w:r>
    </w:p>
    <w:p w14:paraId="0A843D98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</w:t>
      </w:r>
      <w:r w:rsidR="006D5D46">
        <w:rPr>
          <w:rFonts w:ascii="Times New Roman" w:hAnsi="Times New Roman"/>
          <w:sz w:val="24"/>
        </w:rPr>
        <w:t>_____</w:t>
      </w:r>
      <w:r>
        <w:rPr>
          <w:rFonts w:ascii="Times New Roman" w:hAnsi="Times New Roman"/>
          <w:sz w:val="24"/>
        </w:rPr>
        <w:t>_________________</w:t>
      </w:r>
    </w:p>
    <w:p w14:paraId="0E3BA532" w14:textId="77777777" w:rsidR="00A738F3" w:rsidRPr="006D5D46" w:rsidRDefault="00A738F3" w:rsidP="006D5D46">
      <w:pPr>
        <w:pStyle w:val="ConsNonformat"/>
        <w:spacing w:line="276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(подпись уполномоченного лица Организатора аукциона)</w:t>
      </w:r>
    </w:p>
    <w:p w14:paraId="0B971D3E" w14:textId="77777777" w:rsidR="006D7C2D" w:rsidRDefault="006D7C2D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213D32C0" w14:textId="171B40F1" w:rsidR="00A738F3" w:rsidRDefault="00A738F3" w:rsidP="00A738F3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Форма заявки</w:t>
      </w:r>
    </w:p>
    <w:p w14:paraId="43D0C372" w14:textId="77777777" w:rsidR="00A738F3" w:rsidRDefault="00A738F3" w:rsidP="00A738F3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для индивидуального предпринимателя</w:t>
      </w:r>
    </w:p>
    <w:p w14:paraId="3AE6C222" w14:textId="77777777" w:rsidR="00A738F3" w:rsidRDefault="00A738F3" w:rsidP="00A738F3">
      <w:pPr>
        <w:pStyle w:val="ConsNonforma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В </w:t>
      </w:r>
      <w:r>
        <w:rPr>
          <w:rFonts w:ascii="Times New Roman" w:hAnsi="Times New Roman"/>
          <w:sz w:val="24"/>
          <w:szCs w:val="24"/>
        </w:rPr>
        <w:t>муниципальное казенное предприятие</w:t>
      </w:r>
    </w:p>
    <w:p w14:paraId="41B26466" w14:textId="77777777" w:rsidR="00A738F3" w:rsidRDefault="00A738F3" w:rsidP="00A738F3">
      <w:pPr>
        <w:pStyle w:val="ConsNonformat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городского округа город Воронеж «ЭкоЦентр»</w:t>
      </w:r>
    </w:p>
    <w:p w14:paraId="73C272EB" w14:textId="77777777" w:rsidR="00A738F3" w:rsidRDefault="00A738F3" w:rsidP="00A738F3">
      <w:pPr>
        <w:pStyle w:val="ConsNonformat"/>
        <w:ind w:left="5952"/>
        <w:jc w:val="right"/>
        <w:rPr>
          <w:rFonts w:ascii="Times New Roman" w:hAnsi="Times New Roman"/>
        </w:rPr>
      </w:pPr>
    </w:p>
    <w:p w14:paraId="05BFA7B9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ЗАЯВКА НА УЧАСТИЕ В АУКЦИОНЕ</w:t>
      </w:r>
    </w:p>
    <w:p w14:paraId="24920B8C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(индивидуального предпринимателя)</w:t>
      </w:r>
    </w:p>
    <w:p w14:paraId="11D1BB33" w14:textId="0511828D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"____" _______________ 20</w:t>
      </w:r>
      <w:r w:rsidR="00895412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</w:p>
    <w:p w14:paraId="360755FD" w14:textId="77777777" w:rsidR="00A738F3" w:rsidRDefault="00A738F3" w:rsidP="00A738F3">
      <w:pPr>
        <w:pStyle w:val="ConsNonformat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</w:rPr>
        <w:t>дата аукциона</w:t>
      </w:r>
      <w:r>
        <w:rPr>
          <w:rFonts w:ascii="Times New Roman" w:hAnsi="Times New Roman"/>
        </w:rPr>
        <w:t>)</w:t>
      </w:r>
    </w:p>
    <w:p w14:paraId="527AA92B" w14:textId="77777777" w:rsidR="00A738F3" w:rsidRDefault="00A738F3" w:rsidP="006553AE">
      <w:pPr>
        <w:pStyle w:val="ConsNonformat"/>
        <w:spacing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__________________</w:t>
      </w:r>
      <w:r w:rsidR="006553AE">
        <w:rPr>
          <w:rFonts w:ascii="Times New Roman" w:hAnsi="Times New Roman"/>
        </w:rPr>
        <w:t>______________________</w:t>
      </w:r>
      <w:r>
        <w:rPr>
          <w:rFonts w:ascii="Times New Roman" w:hAnsi="Times New Roman"/>
        </w:rPr>
        <w:t xml:space="preserve">_________________________________________________________________________________________________, </w:t>
      </w:r>
    </w:p>
    <w:p w14:paraId="46B8C3CB" w14:textId="77777777" w:rsidR="00A738F3" w:rsidRDefault="006553AE" w:rsidP="00A738F3">
      <w:pPr>
        <w:pStyle w:val="ConsNonformat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                          </w:t>
      </w:r>
      <w:r w:rsidR="00A738F3">
        <w:rPr>
          <w:rFonts w:ascii="Times New Roman" w:hAnsi="Times New Roman"/>
          <w:i/>
        </w:rPr>
        <w:t>(Фамилия, имя, отчество)</w:t>
      </w:r>
    </w:p>
    <w:p w14:paraId="393C0F2C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__________________________________________________________________</w:t>
      </w:r>
      <w:r w:rsidR="006553AE">
        <w:rPr>
          <w:rFonts w:ascii="Times New Roman" w:hAnsi="Times New Roman"/>
          <w:i/>
        </w:rPr>
        <w:t>_____________________________</w:t>
      </w:r>
      <w:r>
        <w:rPr>
          <w:rFonts w:ascii="Times New Roman" w:hAnsi="Times New Roman"/>
          <w:i/>
        </w:rPr>
        <w:t xml:space="preserve">_________________________________________________ , </w:t>
      </w:r>
    </w:p>
    <w:p w14:paraId="501EEF50" w14:textId="77777777" w:rsidR="00A738F3" w:rsidRDefault="006553AE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</w:t>
      </w:r>
      <w:r w:rsidR="00A738F3">
        <w:rPr>
          <w:rFonts w:ascii="Times New Roman" w:hAnsi="Times New Roman"/>
          <w:i/>
        </w:rPr>
        <w:t xml:space="preserve"> </w:t>
      </w:r>
      <w:proofErr w:type="gramStart"/>
      <w:r w:rsidR="00A738F3">
        <w:rPr>
          <w:rFonts w:ascii="Times New Roman" w:hAnsi="Times New Roman"/>
          <w:i/>
        </w:rPr>
        <w:t>( паспортные</w:t>
      </w:r>
      <w:proofErr w:type="gramEnd"/>
      <w:r w:rsidR="00A738F3">
        <w:rPr>
          <w:rFonts w:ascii="Times New Roman" w:hAnsi="Times New Roman"/>
          <w:i/>
        </w:rPr>
        <w:t xml:space="preserve"> данные, сведения о месте жительства)</w:t>
      </w:r>
    </w:p>
    <w:p w14:paraId="4DCFB238" w14:textId="77777777" w:rsidR="00A738F3" w:rsidRPr="006553AE" w:rsidRDefault="00A738F3" w:rsidP="006553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именуемый далее Претендент, принимая решение об участии в аукционе </w:t>
      </w:r>
      <w:r w:rsidR="006553AE">
        <w:rPr>
          <w:rFonts w:ascii="Times New Roman" w:eastAsia="Calibri" w:hAnsi="Times New Roman"/>
          <w:sz w:val="24"/>
          <w:szCs w:val="24"/>
        </w:rPr>
        <w:t>на право заключения договоров</w:t>
      </w:r>
      <w:r w:rsidR="006553AE" w:rsidRPr="006553AE">
        <w:rPr>
          <w:rFonts w:ascii="Times New Roman" w:eastAsia="Calibri" w:hAnsi="Times New Roman"/>
          <w:sz w:val="24"/>
          <w:szCs w:val="24"/>
        </w:rPr>
        <w:t xml:space="preserve"> на размещение                                                                                                       нестационарных объектов</w:t>
      </w:r>
      <w:r w:rsidR="006553AE" w:rsidRPr="006553AE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>
        <w:rPr>
          <w:rFonts w:ascii="Times New Roman" w:hAnsi="Times New Roman"/>
          <w:sz w:val="24"/>
        </w:rPr>
        <w:t>, указанного в информационном сообщении, опубликованном</w:t>
      </w:r>
      <w:r w:rsidR="006553A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в____________________________________________________________________</w:t>
      </w:r>
      <w:r w:rsidR="00FD71E1">
        <w:rPr>
          <w:rFonts w:ascii="Times New Roman" w:hAnsi="Times New Roman"/>
          <w:sz w:val="24"/>
        </w:rPr>
        <w:t>_________________________________________________</w:t>
      </w:r>
      <w:r>
        <w:rPr>
          <w:rFonts w:ascii="Times New Roman" w:hAnsi="Times New Roman"/>
          <w:sz w:val="24"/>
        </w:rPr>
        <w:t>___</w:t>
      </w:r>
      <w:r w:rsidR="00FD71E1">
        <w:rPr>
          <w:rFonts w:ascii="Times New Roman" w:hAnsi="Times New Roman"/>
          <w:sz w:val="24"/>
        </w:rPr>
        <w:t>,</w:t>
      </w:r>
    </w:p>
    <w:p w14:paraId="33F4E63C" w14:textId="77777777" w:rsidR="00A738F3" w:rsidRPr="00FD71E1" w:rsidRDefault="00A738F3" w:rsidP="00FD71E1">
      <w:pPr>
        <w:pStyle w:val="ConsNonformat"/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(указывается источник, дата публикации, номер лота, адресный ориентир)</w:t>
      </w:r>
    </w:p>
    <w:p w14:paraId="5531681C" w14:textId="77777777" w:rsidR="00A738F3" w:rsidRDefault="00A738F3" w:rsidP="00A738F3">
      <w:pPr>
        <w:pStyle w:val="ConsNonformat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обязуюсь:</w:t>
      </w:r>
    </w:p>
    <w:p w14:paraId="6373CB9E" w14:textId="77777777" w:rsidR="00A738F3" w:rsidRDefault="00A738F3" w:rsidP="00A738F3">
      <w:pPr>
        <w:pStyle w:val="ConsNormal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условия аукциона, содержащиеся в информационном сообщении о проведении аукциона;</w:t>
      </w:r>
    </w:p>
    <w:p w14:paraId="6C57573E" w14:textId="0BCA19CB" w:rsidR="00A738F3" w:rsidRDefault="00A738F3" w:rsidP="00A738F3">
      <w:pPr>
        <w:pStyle w:val="ConsNormal"/>
        <w:numPr>
          <w:ilvl w:val="0"/>
          <w:numId w:val="3"/>
        </w:numPr>
        <w:tabs>
          <w:tab w:val="num" w:pos="0"/>
        </w:tabs>
        <w:spacing w:line="276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случае признания победителем аукциона заключить договор на размещение нестационарного объекта</w:t>
      </w:r>
      <w:r w:rsidR="006553AE" w:rsidRPr="006553AE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  <w:r>
        <w:rPr>
          <w:rFonts w:ascii="Times New Roman" w:hAnsi="Times New Roman"/>
          <w:sz w:val="24"/>
        </w:rPr>
        <w:t xml:space="preserve"> в установленный в информационном сообщении срок. </w:t>
      </w:r>
    </w:p>
    <w:p w14:paraId="7B96763B" w14:textId="77777777" w:rsidR="006D7C2D" w:rsidRPr="006F6215" w:rsidRDefault="006D7C2D" w:rsidP="006D7C2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настоящей заявкой даю согласие на обработку персональных данных, содержащихся в заявке.</w:t>
      </w:r>
    </w:p>
    <w:p w14:paraId="634C278F" w14:textId="77777777" w:rsidR="006D7C2D" w:rsidRDefault="006D7C2D" w:rsidP="006D7C2D">
      <w:pPr>
        <w:pStyle w:val="ConsNormal"/>
        <w:spacing w:line="276" w:lineRule="auto"/>
        <w:jc w:val="both"/>
        <w:rPr>
          <w:rFonts w:ascii="Times New Roman" w:hAnsi="Times New Roman"/>
          <w:sz w:val="24"/>
        </w:rPr>
      </w:pPr>
    </w:p>
    <w:p w14:paraId="6DBAE679" w14:textId="77777777" w:rsidR="00A738F3" w:rsidRDefault="00A738F3" w:rsidP="006553AE">
      <w:pPr>
        <w:pStyle w:val="ConsNormal"/>
        <w:spacing w:line="276" w:lineRule="auto"/>
        <w:ind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Банковские реквизиты Претендента: Наименование банка _______________________________________________; </w:t>
      </w:r>
      <w:r w:rsidR="00FD71E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№ </w:t>
      </w:r>
      <w:r w:rsidR="006553AE">
        <w:rPr>
          <w:rFonts w:ascii="Times New Roman" w:hAnsi="Times New Roman"/>
          <w:sz w:val="24"/>
        </w:rPr>
        <w:t xml:space="preserve">расчетного </w:t>
      </w:r>
      <w:r>
        <w:rPr>
          <w:rFonts w:ascii="Times New Roman" w:hAnsi="Times New Roman"/>
          <w:sz w:val="24"/>
        </w:rPr>
        <w:t xml:space="preserve">счета </w:t>
      </w:r>
      <w:r w:rsidR="00FD71E1"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_________________</w:t>
      </w:r>
      <w:r w:rsidR="00FD71E1">
        <w:rPr>
          <w:rFonts w:ascii="Times New Roman" w:hAnsi="Times New Roman"/>
          <w:sz w:val="24"/>
        </w:rPr>
        <w:t>___</w:t>
      </w:r>
      <w:r>
        <w:rPr>
          <w:rFonts w:ascii="Times New Roman" w:hAnsi="Times New Roman"/>
          <w:sz w:val="24"/>
        </w:rPr>
        <w:t xml:space="preserve">__; БИК_________________________; ИНН_______________________; </w:t>
      </w:r>
    </w:p>
    <w:p w14:paraId="3628A106" w14:textId="77777777" w:rsidR="00A738F3" w:rsidRDefault="00A738F3" w:rsidP="00A738F3">
      <w:pPr>
        <w:pStyle w:val="ConsNormal"/>
        <w:spacing w:line="276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4FB640C4" w14:textId="77777777" w:rsidR="00A738F3" w:rsidRDefault="00A738F3" w:rsidP="00A738F3">
      <w:pPr>
        <w:pStyle w:val="ConsNormal"/>
        <w:spacing w:line="276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</w:t>
      </w:r>
    </w:p>
    <w:p w14:paraId="1DDF7406" w14:textId="77777777" w:rsidR="00A738F3" w:rsidRDefault="00A738F3" w:rsidP="00A738F3">
      <w:pPr>
        <w:pStyle w:val="ConsNonformat"/>
        <w:spacing w:line="276" w:lineRule="auto"/>
        <w:ind w:firstLine="56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(подпись Претендента или его полномочного представителя)</w:t>
      </w:r>
    </w:p>
    <w:p w14:paraId="2072D556" w14:textId="3377C506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М.П</w:t>
      </w:r>
      <w:r>
        <w:rPr>
          <w:rFonts w:ascii="Times New Roman" w:hAnsi="Times New Roman"/>
          <w:sz w:val="24"/>
        </w:rPr>
        <w:t>. " ____ " __________________ 20</w:t>
      </w:r>
      <w:r w:rsidR="00895412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</w:p>
    <w:p w14:paraId="706EFED5" w14:textId="77777777" w:rsidR="00A738F3" w:rsidRDefault="00A738F3" w:rsidP="00A738F3">
      <w:pPr>
        <w:pStyle w:val="ConsNonformat"/>
        <w:spacing w:line="276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Контактный телефон_________________</w:t>
      </w:r>
    </w:p>
    <w:p w14:paraId="6D33333A" w14:textId="77777777" w:rsidR="00A738F3" w:rsidRDefault="00A738F3" w:rsidP="00A738F3">
      <w:pPr>
        <w:pStyle w:val="ConsNonformat"/>
        <w:spacing w:line="276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Заявка принята Организатором аукциона:</w:t>
      </w:r>
    </w:p>
    <w:p w14:paraId="60413007" w14:textId="49016A42" w:rsidR="00A738F3" w:rsidRDefault="00A738F3" w:rsidP="00A738F3">
      <w:pPr>
        <w:pStyle w:val="ConsNonformat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______ час. _____ </w:t>
      </w:r>
      <w:r w:rsidR="00BE4711">
        <w:rPr>
          <w:rFonts w:ascii="Times New Roman" w:hAnsi="Times New Roman"/>
          <w:sz w:val="24"/>
        </w:rPr>
        <w:t>мин. "____" _______________ 20</w:t>
      </w:r>
      <w:r w:rsidR="00895412">
        <w:rPr>
          <w:rFonts w:ascii="Times New Roman" w:hAnsi="Times New Roman"/>
          <w:sz w:val="24"/>
        </w:rPr>
        <w:t>2</w:t>
      </w:r>
      <w:r w:rsidR="006D7C2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г. за № ______ __________________________________________</w:t>
      </w:r>
    </w:p>
    <w:p w14:paraId="3FDC7567" w14:textId="77777777" w:rsidR="00A738F3" w:rsidRDefault="00A738F3" w:rsidP="00A738F3">
      <w:pPr>
        <w:pStyle w:val="ConsNonformat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(подпись уполномоченного лица Организатора аукциона)</w:t>
      </w:r>
    </w:p>
    <w:p w14:paraId="0790C9BC" w14:textId="77777777" w:rsidR="003204CC" w:rsidRDefault="003204CC" w:rsidP="00A738F3">
      <w:pPr>
        <w:spacing w:after="0"/>
        <w:ind w:firstLine="709"/>
        <w:jc w:val="right"/>
        <w:rPr>
          <w:rFonts w:ascii="Times New Roman" w:hAnsi="Times New Roman"/>
        </w:rPr>
      </w:pPr>
    </w:p>
    <w:p w14:paraId="5897F88D" w14:textId="77777777" w:rsidR="003204CC" w:rsidRDefault="003204CC" w:rsidP="00A738F3">
      <w:pPr>
        <w:spacing w:after="0"/>
        <w:ind w:firstLine="709"/>
        <w:jc w:val="right"/>
        <w:rPr>
          <w:rFonts w:ascii="Times New Roman" w:hAnsi="Times New Roman"/>
        </w:rPr>
      </w:pPr>
    </w:p>
    <w:p w14:paraId="59272F75" w14:textId="77777777" w:rsidR="00334542" w:rsidRDefault="00334542" w:rsidP="005441C5">
      <w:pPr>
        <w:spacing w:after="0"/>
        <w:rPr>
          <w:rFonts w:ascii="Times New Roman" w:hAnsi="Times New Roman"/>
        </w:rPr>
      </w:pPr>
    </w:p>
    <w:p w14:paraId="4F548D78" w14:textId="77777777" w:rsidR="00550C08" w:rsidRPr="00B94F41" w:rsidRDefault="00550C08" w:rsidP="00A738F3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9C418FF" w14:textId="77777777" w:rsidR="00A738F3" w:rsidRPr="006553AE" w:rsidRDefault="00A738F3" w:rsidP="00A738F3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6553AE">
        <w:rPr>
          <w:rFonts w:ascii="Times New Roman" w:hAnsi="Times New Roman"/>
          <w:b/>
          <w:sz w:val="24"/>
          <w:szCs w:val="24"/>
        </w:rPr>
        <w:t>Приложение № 2</w:t>
      </w:r>
    </w:p>
    <w:p w14:paraId="72FFD7C2" w14:textId="77777777" w:rsidR="00A738F3" w:rsidRPr="006553AE" w:rsidRDefault="00A738F3" w:rsidP="00037E7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14:paraId="5C0527AF" w14:textId="77777777" w:rsidR="00F86C17" w:rsidRPr="006553AE" w:rsidRDefault="00F86C17" w:rsidP="00037E7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о проведении </w:t>
      </w:r>
      <w:proofErr w:type="gramStart"/>
      <w:r w:rsidRPr="006553AE">
        <w:rPr>
          <w:rFonts w:ascii="Times New Roman" w:hAnsi="Times New Roman"/>
          <w:sz w:val="24"/>
          <w:szCs w:val="24"/>
        </w:rPr>
        <w:t>аукциона</w:t>
      </w:r>
      <w:r w:rsidRPr="006553AE">
        <w:rPr>
          <w:rFonts w:ascii="Times New Roman" w:hAnsi="Times New Roman"/>
          <w:bCs/>
          <w:sz w:val="24"/>
          <w:szCs w:val="24"/>
        </w:rPr>
        <w:t xml:space="preserve"> </w:t>
      </w:r>
      <w:r w:rsidRPr="006553AE">
        <w:rPr>
          <w:rFonts w:ascii="Times New Roman" w:eastAsia="Calibri" w:hAnsi="Times New Roman"/>
          <w:sz w:val="24"/>
          <w:szCs w:val="24"/>
        </w:rPr>
        <w:t xml:space="preserve"> на</w:t>
      </w:r>
      <w:proofErr w:type="gramEnd"/>
      <w:r w:rsidRPr="006553AE">
        <w:rPr>
          <w:rFonts w:ascii="Times New Roman" w:eastAsia="Calibri" w:hAnsi="Times New Roman"/>
          <w:sz w:val="24"/>
          <w:szCs w:val="24"/>
        </w:rPr>
        <w:t xml:space="preserve"> право заключения договоров на размещение</w:t>
      </w:r>
    </w:p>
    <w:p w14:paraId="4CD0484E" w14:textId="77777777" w:rsidR="00F86C17" w:rsidRPr="006553AE" w:rsidRDefault="00F86C17" w:rsidP="00037E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нестационарных объектов</w:t>
      </w:r>
      <w:r w:rsidRPr="006553AE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</w:p>
    <w:p w14:paraId="6D72A91B" w14:textId="77777777" w:rsidR="00F86C17" w:rsidRPr="006553AE" w:rsidRDefault="00F86C17" w:rsidP="00F86C1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CE69AB" w14:textId="77777777" w:rsidR="00A738F3" w:rsidRPr="006553AE" w:rsidRDefault="003204CC" w:rsidP="003204CC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Ф</w:t>
      </w:r>
      <w:r w:rsidR="00A738F3" w:rsidRPr="006553AE">
        <w:rPr>
          <w:rFonts w:ascii="Times New Roman" w:hAnsi="Times New Roman"/>
          <w:sz w:val="24"/>
          <w:szCs w:val="24"/>
        </w:rPr>
        <w:t>орма заявления об отсутствии задолженности по налогам, сборам и</w:t>
      </w:r>
    </w:p>
    <w:p w14:paraId="23B89E83" w14:textId="77777777" w:rsidR="00A738F3" w:rsidRPr="006553AE" w:rsidRDefault="00A738F3" w:rsidP="003204CC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об отсутствии решения арбитражного суда о признании банкротом</w:t>
      </w:r>
      <w:r w:rsidR="003204CC" w:rsidRPr="006553AE">
        <w:rPr>
          <w:rFonts w:ascii="Times New Roman" w:hAnsi="Times New Roman"/>
          <w:sz w:val="24"/>
          <w:szCs w:val="24"/>
        </w:rPr>
        <w:t>, ликвидации, приостановлении деятельности</w:t>
      </w:r>
    </w:p>
    <w:p w14:paraId="7CA5D5D0" w14:textId="77777777" w:rsidR="006553AE" w:rsidRDefault="006553AE" w:rsidP="00A738F3">
      <w:pPr>
        <w:pStyle w:val="ConsNonformat"/>
        <w:jc w:val="right"/>
        <w:rPr>
          <w:rFonts w:ascii="Times New Roman" w:hAnsi="Times New Roman"/>
          <w:b/>
          <w:sz w:val="24"/>
          <w:szCs w:val="24"/>
        </w:rPr>
      </w:pPr>
    </w:p>
    <w:p w14:paraId="01087EAF" w14:textId="77777777" w:rsidR="00A738F3" w:rsidRPr="006553AE" w:rsidRDefault="00A738F3" w:rsidP="00A738F3">
      <w:pPr>
        <w:pStyle w:val="ConsNonformat"/>
        <w:jc w:val="right"/>
        <w:rPr>
          <w:rFonts w:ascii="Times New Roman" w:hAnsi="Times New Roman"/>
          <w:b/>
          <w:sz w:val="24"/>
          <w:szCs w:val="24"/>
        </w:rPr>
      </w:pPr>
      <w:r w:rsidRPr="006553AE">
        <w:rPr>
          <w:rFonts w:ascii="Times New Roman" w:hAnsi="Times New Roman"/>
          <w:b/>
          <w:sz w:val="24"/>
          <w:szCs w:val="24"/>
        </w:rPr>
        <w:t>В муниципальное казенное предприятие</w:t>
      </w:r>
    </w:p>
    <w:p w14:paraId="3DF0A543" w14:textId="77777777" w:rsidR="00A738F3" w:rsidRPr="006553AE" w:rsidRDefault="00A738F3" w:rsidP="00A738F3">
      <w:pPr>
        <w:pStyle w:val="ConsNonformat"/>
        <w:jc w:val="right"/>
        <w:rPr>
          <w:rFonts w:ascii="Times New Roman" w:hAnsi="Times New Roman"/>
          <w:b/>
          <w:sz w:val="24"/>
          <w:szCs w:val="24"/>
        </w:rPr>
      </w:pPr>
      <w:r w:rsidRPr="006553AE">
        <w:rPr>
          <w:rFonts w:ascii="Times New Roman" w:hAnsi="Times New Roman"/>
          <w:b/>
          <w:sz w:val="24"/>
          <w:szCs w:val="24"/>
        </w:rPr>
        <w:t xml:space="preserve"> городского округа город Воронеж «ЭкоЦентр»</w:t>
      </w:r>
    </w:p>
    <w:p w14:paraId="5400E331" w14:textId="77777777" w:rsidR="00A738F3" w:rsidRPr="006553AE" w:rsidRDefault="00A738F3" w:rsidP="00A738F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118AAAA" w14:textId="77777777" w:rsidR="00A738F3" w:rsidRPr="006553AE" w:rsidRDefault="00A738F3" w:rsidP="00A738F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____</w:t>
      </w:r>
      <w:r w:rsidR="006553AE">
        <w:rPr>
          <w:rFonts w:ascii="Times New Roman" w:hAnsi="Times New Roman"/>
          <w:sz w:val="24"/>
          <w:szCs w:val="24"/>
        </w:rPr>
        <w:t>_____________</w:t>
      </w:r>
      <w:r w:rsidRPr="006553AE">
        <w:rPr>
          <w:rFonts w:ascii="Times New Roman" w:hAnsi="Times New Roman"/>
          <w:sz w:val="24"/>
          <w:szCs w:val="24"/>
        </w:rPr>
        <w:t>________________________</w:t>
      </w:r>
    </w:p>
    <w:p w14:paraId="6A5809C2" w14:textId="77777777" w:rsidR="006553AE" w:rsidRDefault="006553AE" w:rsidP="00A738F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E7B34B0" w14:textId="77777777" w:rsidR="00A738F3" w:rsidRPr="006553AE" w:rsidRDefault="00A738F3" w:rsidP="00A738F3">
      <w:pPr>
        <w:jc w:val="center"/>
        <w:rPr>
          <w:rFonts w:ascii="Times New Roman" w:hAnsi="Times New Roman"/>
          <w:b/>
          <w:sz w:val="24"/>
          <w:szCs w:val="24"/>
        </w:rPr>
      </w:pPr>
      <w:r w:rsidRPr="006553AE">
        <w:rPr>
          <w:rFonts w:ascii="Times New Roman" w:hAnsi="Times New Roman"/>
          <w:b/>
          <w:sz w:val="24"/>
          <w:szCs w:val="24"/>
        </w:rPr>
        <w:t>Заявление</w:t>
      </w:r>
    </w:p>
    <w:p w14:paraId="67A11C47" w14:textId="77777777" w:rsidR="00A738F3" w:rsidRPr="006553AE" w:rsidRDefault="00A738F3" w:rsidP="006553A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Настоящим заявляю:</w:t>
      </w:r>
    </w:p>
    <w:p w14:paraId="2AC6AF8E" w14:textId="77777777" w:rsidR="00A738F3" w:rsidRPr="006553AE" w:rsidRDefault="00A738F3" w:rsidP="006553A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- об отсутствии </w:t>
      </w:r>
      <w:r w:rsidR="003204CC" w:rsidRPr="006553AE">
        <w:rPr>
          <w:rFonts w:ascii="Times New Roman" w:hAnsi="Times New Roman"/>
          <w:sz w:val="24"/>
          <w:szCs w:val="24"/>
        </w:rPr>
        <w:t xml:space="preserve">в отношении _________________________________________________ </w:t>
      </w:r>
      <w:r w:rsidRPr="006553AE">
        <w:rPr>
          <w:rFonts w:ascii="Times New Roman" w:hAnsi="Times New Roman"/>
          <w:sz w:val="24"/>
          <w:szCs w:val="24"/>
        </w:rPr>
        <w:t xml:space="preserve">решения арбитражного суда о признании банкротом и об открытии конкурсного производства, </w:t>
      </w:r>
      <w:r w:rsidR="003204CC" w:rsidRPr="006553AE">
        <w:rPr>
          <w:rFonts w:ascii="Times New Roman" w:hAnsi="Times New Roman"/>
          <w:sz w:val="24"/>
          <w:szCs w:val="24"/>
        </w:rPr>
        <w:t xml:space="preserve">решения о ликвидации, </w:t>
      </w:r>
      <w:r w:rsidRPr="006553AE">
        <w:rPr>
          <w:rFonts w:ascii="Times New Roman" w:hAnsi="Times New Roman"/>
          <w:sz w:val="24"/>
          <w:szCs w:val="24"/>
        </w:rPr>
        <w:t>решения о приостановлении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14:paraId="2349934F" w14:textId="77777777" w:rsidR="00A738F3" w:rsidRPr="006553AE" w:rsidRDefault="00A738F3" w:rsidP="006553A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58A5046E" w14:textId="77777777" w:rsidR="00A738F3" w:rsidRPr="006553AE" w:rsidRDefault="00A738F3" w:rsidP="006553A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A7DBC8" w14:textId="447F363F" w:rsidR="00A738F3" w:rsidRPr="006553AE" w:rsidRDefault="00A738F3" w:rsidP="00A738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>«_____» ______________ 20</w:t>
      </w:r>
      <w:r w:rsidR="00895412">
        <w:rPr>
          <w:rFonts w:ascii="Times New Roman" w:hAnsi="Times New Roman"/>
          <w:sz w:val="24"/>
          <w:szCs w:val="24"/>
        </w:rPr>
        <w:t>2</w:t>
      </w:r>
      <w:r w:rsidR="006D7C2D">
        <w:rPr>
          <w:rFonts w:ascii="Times New Roman" w:hAnsi="Times New Roman"/>
          <w:sz w:val="24"/>
          <w:szCs w:val="24"/>
        </w:rPr>
        <w:t>2</w:t>
      </w:r>
      <w:r w:rsidRPr="006553AE">
        <w:rPr>
          <w:rFonts w:ascii="Times New Roman" w:hAnsi="Times New Roman"/>
          <w:sz w:val="24"/>
          <w:szCs w:val="24"/>
        </w:rPr>
        <w:t xml:space="preserve"> _______________ _____________ ______________________</w:t>
      </w:r>
    </w:p>
    <w:p w14:paraId="3BA7701B" w14:textId="77777777" w:rsidR="00A738F3" w:rsidRDefault="003204CC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6553AE">
        <w:rPr>
          <w:rFonts w:ascii="Times New Roman" w:hAnsi="Times New Roman"/>
          <w:sz w:val="24"/>
          <w:szCs w:val="24"/>
        </w:rPr>
        <w:t>(</w:t>
      </w:r>
      <w:proofErr w:type="gramStart"/>
      <w:r w:rsidR="00A738F3" w:rsidRPr="006553AE">
        <w:rPr>
          <w:rFonts w:ascii="Times New Roman" w:hAnsi="Times New Roman"/>
          <w:sz w:val="24"/>
          <w:szCs w:val="24"/>
        </w:rPr>
        <w:t xml:space="preserve">Должность) </w:t>
      </w:r>
      <w:r w:rsidRPr="006553AE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6553AE">
        <w:rPr>
          <w:rFonts w:ascii="Times New Roman" w:hAnsi="Times New Roman"/>
          <w:sz w:val="24"/>
          <w:szCs w:val="24"/>
        </w:rPr>
        <w:t xml:space="preserve">             </w:t>
      </w:r>
      <w:r w:rsidR="00A738F3" w:rsidRPr="006553AE">
        <w:rPr>
          <w:rFonts w:ascii="Times New Roman" w:hAnsi="Times New Roman"/>
          <w:sz w:val="24"/>
          <w:szCs w:val="24"/>
        </w:rPr>
        <w:t>(Подпись)</w:t>
      </w:r>
      <w:r w:rsidRPr="006553AE">
        <w:rPr>
          <w:rFonts w:ascii="Times New Roman" w:hAnsi="Times New Roman"/>
          <w:sz w:val="24"/>
          <w:szCs w:val="24"/>
        </w:rPr>
        <w:t xml:space="preserve">                </w:t>
      </w:r>
      <w:r w:rsidR="00A738F3" w:rsidRPr="006553AE">
        <w:rPr>
          <w:rFonts w:ascii="Times New Roman" w:hAnsi="Times New Roman"/>
          <w:sz w:val="24"/>
          <w:szCs w:val="24"/>
        </w:rPr>
        <w:t>(ФИО)</w:t>
      </w:r>
    </w:p>
    <w:p w14:paraId="21849D98" w14:textId="77777777" w:rsidR="00BE4711" w:rsidRDefault="00BE4711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9E8544" w14:textId="77777777" w:rsidR="00BE4711" w:rsidRDefault="00BE4711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6B729F" w14:textId="77777777" w:rsidR="00BE4711" w:rsidRDefault="00BE4711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190D6A" w14:textId="77777777" w:rsidR="003F311F" w:rsidRDefault="003F311F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245235" w14:textId="77777777" w:rsidR="003F311F" w:rsidRDefault="003F311F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7285A9" w14:textId="77777777" w:rsidR="003F311F" w:rsidRDefault="003F311F" w:rsidP="00320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445B4C" w14:textId="77777777" w:rsidR="008C3F7D" w:rsidRPr="006553AE" w:rsidRDefault="008C3F7D" w:rsidP="008C3F7D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3</w:t>
      </w:r>
    </w:p>
    <w:p w14:paraId="396F6147" w14:textId="77777777" w:rsidR="008C3F7D" w:rsidRPr="006553AE" w:rsidRDefault="008C3F7D" w:rsidP="00037E7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14:paraId="00F3C580" w14:textId="77777777" w:rsidR="008C3F7D" w:rsidRPr="006553AE" w:rsidRDefault="008C3F7D" w:rsidP="00037E7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6553AE">
        <w:rPr>
          <w:rFonts w:ascii="Times New Roman" w:hAnsi="Times New Roman"/>
          <w:sz w:val="24"/>
          <w:szCs w:val="24"/>
        </w:rPr>
        <w:t xml:space="preserve">о проведении </w:t>
      </w:r>
      <w:proofErr w:type="gramStart"/>
      <w:r w:rsidRPr="006553AE">
        <w:rPr>
          <w:rFonts w:ascii="Times New Roman" w:hAnsi="Times New Roman"/>
          <w:sz w:val="24"/>
          <w:szCs w:val="24"/>
        </w:rPr>
        <w:t>аукциона</w:t>
      </w:r>
      <w:r w:rsidRPr="006553AE">
        <w:rPr>
          <w:rFonts w:ascii="Times New Roman" w:hAnsi="Times New Roman"/>
          <w:bCs/>
          <w:sz w:val="24"/>
          <w:szCs w:val="24"/>
        </w:rPr>
        <w:t xml:space="preserve"> </w:t>
      </w:r>
      <w:r w:rsidRPr="006553AE">
        <w:rPr>
          <w:rFonts w:ascii="Times New Roman" w:eastAsia="Calibri" w:hAnsi="Times New Roman"/>
          <w:sz w:val="24"/>
          <w:szCs w:val="24"/>
        </w:rPr>
        <w:t xml:space="preserve"> на</w:t>
      </w:r>
      <w:proofErr w:type="gramEnd"/>
      <w:r w:rsidRPr="006553AE">
        <w:rPr>
          <w:rFonts w:ascii="Times New Roman" w:eastAsia="Calibri" w:hAnsi="Times New Roman"/>
          <w:sz w:val="24"/>
          <w:szCs w:val="24"/>
        </w:rPr>
        <w:t xml:space="preserve"> право заключения договоров на размещение</w:t>
      </w:r>
    </w:p>
    <w:p w14:paraId="22EC77C6" w14:textId="77777777" w:rsidR="008C3F7D" w:rsidRPr="006553AE" w:rsidRDefault="008C3F7D" w:rsidP="00037E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53AE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нестационарных объектов</w:t>
      </w:r>
      <w:r w:rsidRPr="006553AE">
        <w:rPr>
          <w:rFonts w:ascii="Times New Roman" w:hAnsi="Times New Roman"/>
          <w:sz w:val="24"/>
          <w:szCs w:val="24"/>
        </w:rPr>
        <w:t xml:space="preserve"> для организации обслуживания зон отдыха населения</w:t>
      </w:r>
    </w:p>
    <w:p w14:paraId="64BBAA37" w14:textId="77777777" w:rsidR="008C3F7D" w:rsidRPr="006553AE" w:rsidRDefault="008C3F7D" w:rsidP="008C3F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9E7D52" w14:textId="77777777" w:rsidR="00B50378" w:rsidRDefault="00B50378" w:rsidP="00B503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hAnsi="Times New Roman"/>
          <w:sz w:val="24"/>
          <w:szCs w:val="24"/>
        </w:rPr>
        <w:t xml:space="preserve">ФОРМА ДОГОВОРА НА РАЗМЕЩЕНИЕ НЕСТАЦИОНАРНОГО ОБЪЕКТА </w:t>
      </w:r>
    </w:p>
    <w:p w14:paraId="4C181783" w14:textId="3039848A" w:rsidR="00B50378" w:rsidRPr="00F704BB" w:rsidRDefault="00B50378" w:rsidP="00B503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hAnsi="Times New Roman"/>
          <w:sz w:val="24"/>
          <w:szCs w:val="24"/>
        </w:rPr>
        <w:t>ДЛЯ ОРГАНИЗАЦИИ ОБСЛУЖИВАНИЯ ЗОН ОТДЫХА НАСЕЛЕНИЯ</w:t>
      </w:r>
    </w:p>
    <w:p w14:paraId="534ADC6C" w14:textId="77777777" w:rsidR="00B50378" w:rsidRPr="00F704BB" w:rsidRDefault="00B50378" w:rsidP="00B50378">
      <w:pPr>
        <w:jc w:val="center"/>
        <w:rPr>
          <w:rFonts w:ascii="Times New Roman" w:hAnsi="Times New Roman"/>
          <w:sz w:val="24"/>
          <w:szCs w:val="24"/>
        </w:rPr>
      </w:pPr>
    </w:p>
    <w:p w14:paraId="79F70149" w14:textId="77777777" w:rsidR="00B50378" w:rsidRPr="00F704BB" w:rsidRDefault="00B50378" w:rsidP="00B50378">
      <w:pPr>
        <w:jc w:val="center"/>
        <w:rPr>
          <w:rFonts w:ascii="Times New Roman" w:hAnsi="Times New Roman"/>
          <w:sz w:val="24"/>
          <w:szCs w:val="24"/>
        </w:rPr>
      </w:pPr>
      <w:r w:rsidRPr="00F704BB">
        <w:rPr>
          <w:rFonts w:ascii="Times New Roman" w:hAnsi="Times New Roman"/>
          <w:sz w:val="24"/>
          <w:szCs w:val="24"/>
        </w:rPr>
        <w:t>ДОГОВОР №________</w:t>
      </w:r>
    </w:p>
    <w:p w14:paraId="13F9367F" w14:textId="553D6ADD" w:rsidR="00B50378" w:rsidRPr="00B50378" w:rsidRDefault="00B50378" w:rsidP="00B50378">
      <w:pPr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 xml:space="preserve">г. Воронеж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B50378">
        <w:rPr>
          <w:rFonts w:ascii="Times New Roman" w:hAnsi="Times New Roman"/>
          <w:sz w:val="24"/>
          <w:szCs w:val="24"/>
        </w:rPr>
        <w:t xml:space="preserve">            Дата</w:t>
      </w:r>
    </w:p>
    <w:p w14:paraId="5AAC6C0B" w14:textId="77777777" w:rsidR="00B50378" w:rsidRPr="00B50378" w:rsidRDefault="00B50378" w:rsidP="00B503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 xml:space="preserve">Муниципальное казенное предприятие городского округа г. Воронеж «ЭкоЦентр» (МКП «ЭкоЦентр»), именуемое в дальнейшем «Сторона-1», в лице директора _________________, действующего на основании Устава, с одной стороны, и </w:t>
      </w:r>
      <w:r w:rsidRPr="00B50378">
        <w:rPr>
          <w:rFonts w:ascii="Times New Roman" w:hAnsi="Times New Roman"/>
          <w:b/>
          <w:i/>
          <w:sz w:val="24"/>
          <w:szCs w:val="24"/>
          <w:u w:val="single"/>
        </w:rPr>
        <w:t>наименование субъекта предпринимательской деятельности</w:t>
      </w:r>
      <w:r w:rsidRPr="00B50378">
        <w:rPr>
          <w:rFonts w:ascii="Times New Roman" w:hAnsi="Times New Roman"/>
          <w:sz w:val="24"/>
          <w:szCs w:val="24"/>
        </w:rPr>
        <w:t>, действующий на основании _______________, именуемый в  дальнейшем  «Сторона-2», с другой стороны, далее  совместно  именуемые "Стороны", по результатам аукциона, проведенного ________ по лоту №____,  заключили настоящий Договор о нижеследующем:</w:t>
      </w:r>
    </w:p>
    <w:p w14:paraId="23B9CDE5" w14:textId="77777777" w:rsidR="00B50378" w:rsidRPr="00B50378" w:rsidRDefault="00B50378" w:rsidP="00B503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1C9340" w14:textId="77777777" w:rsidR="00B50378" w:rsidRPr="00B50378" w:rsidRDefault="00B50378" w:rsidP="00B50378">
      <w:pPr>
        <w:pStyle w:val="ConsPlusNormal"/>
        <w:numPr>
          <w:ilvl w:val="0"/>
          <w:numId w:val="5"/>
        </w:numPr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2549B58D" w14:textId="77777777" w:rsidR="00B50378" w:rsidRPr="00B50378" w:rsidRDefault="00B50378" w:rsidP="00B50378">
      <w:pPr>
        <w:pStyle w:val="ConsPlusNormal"/>
        <w:ind w:left="720"/>
        <w:outlineLvl w:val="1"/>
        <w:rPr>
          <w:rFonts w:ascii="Times New Roman" w:hAnsi="Times New Roman" w:cs="Times New Roman"/>
          <w:sz w:val="24"/>
          <w:szCs w:val="24"/>
        </w:rPr>
      </w:pPr>
    </w:p>
    <w:p w14:paraId="17C697A6" w14:textId="77777777" w:rsidR="00B50378" w:rsidRPr="00B50378" w:rsidRDefault="00B50378" w:rsidP="00B5037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bookmarkStart w:id="2" w:name="P640"/>
      <w:bookmarkEnd w:id="2"/>
      <w:r w:rsidRPr="00B50378">
        <w:rPr>
          <w:rFonts w:ascii="Times New Roman" w:hAnsi="Times New Roman"/>
          <w:sz w:val="24"/>
          <w:szCs w:val="24"/>
        </w:rPr>
        <w:t xml:space="preserve">1.1. Сторона-1 предоставляет  Стороне-2   право  на  размещение нестационарного объекта для организации обслуживания зон отдыха населения: </w:t>
      </w:r>
      <w:r w:rsidRPr="00B50378">
        <w:rPr>
          <w:rFonts w:ascii="Times New Roman" w:hAnsi="Times New Roman"/>
          <w:b/>
          <w:i/>
          <w:sz w:val="24"/>
          <w:szCs w:val="24"/>
          <w:u w:val="single"/>
        </w:rPr>
        <w:t>наименование лота, адресный ориентир</w:t>
      </w:r>
      <w:r w:rsidRPr="00B50378">
        <w:rPr>
          <w:rFonts w:ascii="Times New Roman" w:hAnsi="Times New Roman"/>
          <w:sz w:val="24"/>
          <w:szCs w:val="24"/>
        </w:rPr>
        <w:t xml:space="preserve">, в соответствии со Схемой размещения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муниципальному казенному предприятию городского округа город Воронеж «ЭкоЦентр»,  далее именуемый – Объект, </w:t>
      </w:r>
      <w:r w:rsidRPr="00B50378">
        <w:rPr>
          <w:rFonts w:ascii="Times New Roman" w:hAnsi="Times New Roman"/>
          <w:b/>
          <w:sz w:val="24"/>
          <w:szCs w:val="24"/>
        </w:rPr>
        <w:t>на срок с _________________</w:t>
      </w:r>
      <w:r w:rsidRPr="00B50378">
        <w:rPr>
          <w:rFonts w:ascii="Times New Roman" w:hAnsi="Times New Roman"/>
          <w:sz w:val="24"/>
          <w:szCs w:val="24"/>
        </w:rPr>
        <w:t>.</w:t>
      </w:r>
    </w:p>
    <w:p w14:paraId="38B48256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1.2. Площадь объекта: ________ кв.м. Режим работы объекта: __________________.</w:t>
      </w:r>
    </w:p>
    <w:p w14:paraId="7FF8FE92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 xml:space="preserve">1.2. Настоящий Договор заключен в соответствии с Положением о предоставлении права на размещение нестационарных объектов для организации обслуживания зон отдыха населения (далее – Положение) на озелененных территориях, предоставленных в постоянное (бессрочное) пользование муниципальному казенному предприятию городского округа город Воронеж «ЭкоЦентр», утвержденным приказом директора МКП «ЭкоЦентр» от 16.02.2017 № 7.    </w:t>
      </w:r>
    </w:p>
    <w:p w14:paraId="0E4B255F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14:paraId="73E56A93" w14:textId="77777777" w:rsidR="00B50378" w:rsidRPr="00B50378" w:rsidRDefault="00B50378" w:rsidP="00B50378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2. Права и обязанности Сторон</w:t>
      </w:r>
    </w:p>
    <w:p w14:paraId="43368B07" w14:textId="77777777" w:rsidR="00B50378" w:rsidRPr="00B50378" w:rsidRDefault="00B50378" w:rsidP="00B50378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2.1. Сторона-1 вправе:</w:t>
      </w:r>
    </w:p>
    <w:p w14:paraId="1E806EAD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2.1.1. Осуществлять контроль за выполнением Стороной-2 условий настоящего Договора и требований Положения.</w:t>
      </w:r>
    </w:p>
    <w:p w14:paraId="4022A23D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2.1.2. В случаях и порядке, установленных настоящим Договором и действующим законодательством Российской Федерации, в том числе Положением, в одностороннем порядке отказаться от исполнения настоящего Договора.</w:t>
      </w:r>
    </w:p>
    <w:p w14:paraId="0BB6CB44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 xml:space="preserve">2.1.3. В случае изменения Схемы размещения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МКП «ЭкоЦентр», принять решение о перемещении </w:t>
      </w:r>
      <w:r w:rsidRPr="00B50378">
        <w:rPr>
          <w:rFonts w:ascii="Times New Roman" w:hAnsi="Times New Roman" w:cs="Times New Roman"/>
          <w:sz w:val="24"/>
          <w:szCs w:val="24"/>
        </w:rPr>
        <w:lastRenderedPageBreak/>
        <w:t>Объекта с места его размещения на свободные места, предусмотренные Схемой или о корректировке места размещения Объекта в пределах адресного ориентира.</w:t>
      </w:r>
    </w:p>
    <w:p w14:paraId="7EA09FA7" w14:textId="77777777" w:rsidR="00B50378" w:rsidRPr="00B50378" w:rsidRDefault="00B50378" w:rsidP="00B50378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2.2. Сторона-1 обязана:</w:t>
      </w:r>
    </w:p>
    <w:p w14:paraId="7319D375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 xml:space="preserve">2.2.1. Предоставить Стороне-2 право </w:t>
      </w:r>
      <w:proofErr w:type="gramStart"/>
      <w:r w:rsidRPr="00B50378">
        <w:rPr>
          <w:rFonts w:ascii="Times New Roman" w:hAnsi="Times New Roman" w:cs="Times New Roman"/>
          <w:sz w:val="24"/>
          <w:szCs w:val="24"/>
        </w:rPr>
        <w:t>на  размещение</w:t>
      </w:r>
      <w:proofErr w:type="gramEnd"/>
      <w:r w:rsidRPr="00B50378">
        <w:rPr>
          <w:rFonts w:ascii="Times New Roman" w:hAnsi="Times New Roman" w:cs="Times New Roman"/>
          <w:sz w:val="24"/>
          <w:szCs w:val="24"/>
        </w:rPr>
        <w:t xml:space="preserve"> нестационарного объекта для организации обслуживания зон отдыха населения по адресному ориентиру в соответствии со Схемой размещения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МКП «ЭкоЦентр».</w:t>
      </w:r>
    </w:p>
    <w:p w14:paraId="40D23134" w14:textId="77777777" w:rsidR="00B50378" w:rsidRPr="00B50378" w:rsidRDefault="00B50378" w:rsidP="00B50378">
      <w:pPr>
        <w:pStyle w:val="ConsPlusNormal"/>
        <w:ind w:firstLine="53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2.3. Сторона-2 вправе:</w:t>
      </w:r>
    </w:p>
    <w:p w14:paraId="5AB681EA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2.3.1. Досрочно отказаться от исполнения настоящего Договора по основаниям и в порядке, предусмотренном настоящим Договором и действующим законодательством Российской Федерации.</w:t>
      </w:r>
    </w:p>
    <w:p w14:paraId="26A2C8AC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2.3.2. В случае изменения Схемы размещения нестационарных объектов для организации обслуживания зон отдыха населения на озелененных территориях, предоставленных в постоянное (бессрочное) пользование МКП «ЭкоЦентр» (далее – Схема размещения), Стороной-1, переместить Объект с места его размещения на новое место, предусмотренное Схемой размещения, посредством заключения дополнительного соглашения к настоящему договору.</w:t>
      </w:r>
    </w:p>
    <w:p w14:paraId="4DF94015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2.3.3. Самостоятельно определять размер стоимости оказываемых населению услуг.</w:t>
      </w:r>
    </w:p>
    <w:p w14:paraId="6E1C380C" w14:textId="77777777" w:rsidR="00B50378" w:rsidRPr="00B50378" w:rsidRDefault="00B50378" w:rsidP="00B50378">
      <w:pPr>
        <w:pStyle w:val="ConsPlusNormal"/>
        <w:ind w:firstLine="53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3" w:name="P669"/>
      <w:bookmarkEnd w:id="3"/>
      <w:r w:rsidRPr="00B50378">
        <w:rPr>
          <w:rFonts w:ascii="Times New Roman" w:hAnsi="Times New Roman" w:cs="Times New Roman"/>
          <w:sz w:val="24"/>
          <w:szCs w:val="24"/>
        </w:rPr>
        <w:t>2.4. Сторона-2 обязана:</w:t>
      </w:r>
    </w:p>
    <w:p w14:paraId="4B9F1D12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2.4.1. Обеспечить размещение Объекта и его готовность к использованию в срок не позднее _________ с даты заключения договора. Согласовать внешний вид Объекта с МКП «ЭкоЦентр». Обеспечить соответствие Объекта установленным действующим законодательством нормам, а также техническому заданию и требованиям, опубликованным в информационном сообщении о проведении аукциона, по результатам которого заключен настоящий договор.</w:t>
      </w:r>
    </w:p>
    <w:p w14:paraId="322B06FE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Направить письменное заявление в МКП «ЭкоЦентр» о готовности Объекта к эксплуатации и необходимости созыва приемочной комиссии для подтверждения соответствия размещенного Объекта требованиям, указанным в настоящем договоре.</w:t>
      </w:r>
    </w:p>
    <w:p w14:paraId="37B814BE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 xml:space="preserve">Эксплуатировать Объект только при наличии утвержденного акта приемочной комиссии, подтверждающего соответствие Объекта условиям договора и готовность Объекта к эксплуатации. </w:t>
      </w:r>
    </w:p>
    <w:p w14:paraId="2C008807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2.4.2. При размещении Объекта соблюдать требования санитарно-эпидемиологического надзора, пожарной безопасности, экологического надзора, правила техники безопасности, требования государственного технического надзора и иные требования, установленные действующим законодательством.</w:t>
      </w:r>
    </w:p>
    <w:p w14:paraId="2B6F4791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2.4.3. Своевременно и полностью вносить плату по настоящему Договору в размере и порядке, установленном настоящим Договором.</w:t>
      </w:r>
    </w:p>
    <w:p w14:paraId="6719430A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2.4.4. Обеспечить сохранение внешнего вида, функциональных качеств, местоположения, типа и размеров Объекта в течение установленного периода размещения.</w:t>
      </w:r>
    </w:p>
    <w:p w14:paraId="4F2DCDC5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2.4.5. Обеспечить соблюдение санитарных норм и правил, возможность соблюдения личной гигиены работающего персонала, своевременную влажную уборку и мойку Объекта, оборудования и инвентаря, вывоз мусора и иных отходов от использования объекта.</w:t>
      </w:r>
    </w:p>
    <w:p w14:paraId="2B3BD110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2.4.6. Не допускать загрязнение, захламление места размещения Объекта и прилегающей территории.</w:t>
      </w:r>
    </w:p>
    <w:p w14:paraId="30D02C21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2.4.7. Предоставить в адрес МКП «ЭкоЦентр» копии документов, свидетельствующих о безопасной эксплуатации аттракционов (паспорт или формуляр аттракциона, копия сертификата соответствия или декларации о соответствии (для аттракционов, выпущенных в обращение после 1 сентября 2016 года, - обязательно, для иных при наличии, акт технического состояния аттракциона; документов, свидетельствующих о прохождении государственной регистрации аттракционов в соответствии с действующим законодательством РФ) в срок, не позднее даты направления заявления о готовности Объекта к эксплуатации и необходимости созыва приемочной комиссии для подтверждения соответствия размещенного Объекта требованиям, указанным в настоящем договоре.</w:t>
      </w:r>
    </w:p>
    <w:p w14:paraId="3D39B53F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lastRenderedPageBreak/>
        <w:t>2.4.8. Своевременно демонтировать Объект с установленного места его размещения и привести прилегающую к Объекту территорию в первоначальное состояние в течение трех рабочих дней после истечения срока действия Договора, а также в случае досрочного отказа в одностороннем порядке от исполнения настоящего Договора по инициативе Стороны-1.</w:t>
      </w:r>
    </w:p>
    <w:p w14:paraId="69EB01C2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2.4.9. Проводить мероприятия в зоне размещения Объекта только после получения согласия Стороны-1.</w:t>
      </w:r>
    </w:p>
    <w:p w14:paraId="77AF6170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>2.4.10. Обеспечить наличие в месте размещения Объекта:</w:t>
      </w:r>
    </w:p>
    <w:p w14:paraId="1E3A1075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>- документов, являющихся основанием для размещения и эксплуатации объекта;</w:t>
      </w:r>
    </w:p>
    <w:p w14:paraId="34961B44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>- вывески (таблички), содержащей информацию в соответствии с законодательством о защите прав потребителей, в том числе наименование организации, место ее нахождения (адрес) и режим работы, информацию о государственной регистрации индивидуального предпринимателя и наименовании зарегистрировавшего его органа, контактные телефоны руководителя организации либо индивидуального предпринимателя;</w:t>
      </w:r>
    </w:p>
    <w:p w14:paraId="7DA0D378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>- технический паспорт, другой документ завода-изготовителя аттракциона или другого развлекательного оборудования (сертификат соответствия, сертификат качества), оформленный в соответствии с требованиями действующего законодательства;</w:t>
      </w:r>
    </w:p>
    <w:p w14:paraId="1DDDA5A5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 xml:space="preserve">- у сотрудника, непосредственно обеспечивающего </w:t>
      </w:r>
      <w:proofErr w:type="gramStart"/>
      <w:r w:rsidRPr="00B50378">
        <w:rPr>
          <w:rFonts w:ascii="Times New Roman" w:eastAsiaTheme="minorHAnsi" w:hAnsi="Times New Roman"/>
          <w:sz w:val="24"/>
          <w:szCs w:val="24"/>
        </w:rPr>
        <w:t>функционирование  Объекта</w:t>
      </w:r>
      <w:proofErr w:type="gramEnd"/>
      <w:r w:rsidRPr="00B50378">
        <w:rPr>
          <w:rFonts w:ascii="Times New Roman" w:eastAsiaTheme="minorHAnsi" w:hAnsi="Times New Roman"/>
          <w:sz w:val="24"/>
          <w:szCs w:val="24"/>
        </w:rPr>
        <w:t>, нагрудной таблички с указанием фамилии, имени и отчества (если имеется), а также наименования организации или фамилии, имени и отчества индивидуального предпринимателя, осуществляющего размещение Объекта;</w:t>
      </w:r>
    </w:p>
    <w:p w14:paraId="5B2878F1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>- медицинской аптечки для оказания первой медицинской помощи.</w:t>
      </w:r>
    </w:p>
    <w:p w14:paraId="3AB492C3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 xml:space="preserve">2.4.11. В случае несоответствия Объекта концепции </w:t>
      </w:r>
      <w:r w:rsidRPr="00B50378">
        <w:rPr>
          <w:rFonts w:ascii="Times New Roman" w:hAnsi="Times New Roman"/>
          <w:sz w:val="24"/>
          <w:szCs w:val="24"/>
        </w:rPr>
        <w:t xml:space="preserve">культурно-массового мероприятия (далее – Мероприятие), </w:t>
      </w:r>
      <w:r w:rsidRPr="00B50378">
        <w:rPr>
          <w:rFonts w:ascii="Times New Roman" w:eastAsiaTheme="minorHAnsi" w:hAnsi="Times New Roman"/>
          <w:sz w:val="24"/>
          <w:szCs w:val="24"/>
        </w:rPr>
        <w:t>проводимого на территории</w:t>
      </w:r>
      <w:r w:rsidRPr="00B50378">
        <w:rPr>
          <w:rFonts w:ascii="Times New Roman" w:hAnsi="Times New Roman"/>
          <w:sz w:val="24"/>
          <w:szCs w:val="24"/>
        </w:rPr>
        <w:t xml:space="preserve"> парка (сквера), Сторона-2 обязана по предварительному письменному уведомлению Стороны-1 за собственный счет переместить Объект с места его размещения на новое место, предусмотренное концепцией Мероприятия на время проведения Мероприятия, в сроки, указанные в письменном уведомлении. </w:t>
      </w:r>
    </w:p>
    <w:p w14:paraId="3C6F1B2E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 xml:space="preserve">В случае если концепцией Мероприятия не предусмотрено место для временного размещения Объекта, Сторона-2 </w:t>
      </w:r>
      <w:proofErr w:type="gramStart"/>
      <w:r w:rsidRPr="00B50378">
        <w:rPr>
          <w:rFonts w:ascii="Times New Roman" w:hAnsi="Times New Roman"/>
          <w:sz w:val="24"/>
          <w:szCs w:val="24"/>
        </w:rPr>
        <w:t>обязана  за</w:t>
      </w:r>
      <w:proofErr w:type="gramEnd"/>
      <w:r w:rsidRPr="00B50378">
        <w:rPr>
          <w:rFonts w:ascii="Times New Roman" w:hAnsi="Times New Roman"/>
          <w:sz w:val="24"/>
          <w:szCs w:val="24"/>
        </w:rPr>
        <w:t xml:space="preserve"> собственный счет произвести демонтаж Объекта на время проведения Мероприятия, в сроки, указанные в письменном уведомлении.</w:t>
      </w:r>
    </w:p>
    <w:p w14:paraId="0D729379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В случае непроведения Стороной-2 добровольного перемещения (демонтажа) Объекта, Сторона-1 производит принудительное перемещение (демонтаж) Объекта с последующим взысканием затраченных средств со Стороны-2. Хранение принудительно демонтированного Объекта осуществляется на производственной базе МКП «ЭкоЦентр» по адресу: г. Воронеж, ул. Новосибирская, 82.</w:t>
      </w:r>
    </w:p>
    <w:p w14:paraId="7F9041AD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Возврат (перерасчет) платы производится только в случае демонтажа Объекта.</w:t>
      </w:r>
    </w:p>
    <w:p w14:paraId="5C3476F1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  <w:r w:rsidRPr="00B50378">
        <w:rPr>
          <w:rFonts w:ascii="Times New Roman" w:eastAsiaTheme="minorHAnsi" w:hAnsi="Times New Roman"/>
          <w:sz w:val="24"/>
          <w:szCs w:val="24"/>
        </w:rPr>
        <w:t xml:space="preserve">2.5. Сторона-2 несет ответственность за вред, причиненный третьим лицам в результате использования Объекта в полном объеме в соответствии с действующим законодательством. </w:t>
      </w:r>
    </w:p>
    <w:p w14:paraId="63C3E75F" w14:textId="77777777" w:rsidR="00B50378" w:rsidRPr="00B50378" w:rsidRDefault="00B50378" w:rsidP="00B5037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4"/>
          <w:szCs w:val="24"/>
        </w:rPr>
      </w:pPr>
    </w:p>
    <w:p w14:paraId="6D900FF6" w14:textId="77777777" w:rsidR="00B50378" w:rsidRPr="00B50378" w:rsidRDefault="00B50378" w:rsidP="00B50378">
      <w:pPr>
        <w:pStyle w:val="ConsPlusNormal"/>
        <w:numPr>
          <w:ilvl w:val="0"/>
          <w:numId w:val="6"/>
        </w:numPr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Платежи и расчеты по Договору</w:t>
      </w:r>
    </w:p>
    <w:p w14:paraId="4AC13226" w14:textId="77777777" w:rsidR="00B50378" w:rsidRPr="00B50378" w:rsidRDefault="00B50378" w:rsidP="00B50378">
      <w:pPr>
        <w:pStyle w:val="ConsPlusNormal"/>
        <w:ind w:left="720"/>
        <w:outlineLvl w:val="1"/>
        <w:rPr>
          <w:rFonts w:ascii="Times New Roman" w:hAnsi="Times New Roman" w:cs="Times New Roman"/>
          <w:sz w:val="24"/>
          <w:szCs w:val="24"/>
        </w:rPr>
      </w:pPr>
    </w:p>
    <w:p w14:paraId="70ADB74A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3.1. Размер платы по Договору составляет за весь период действия договора               _____________________, без учета НДС, в связи с применением Стороной-1 упрощенной системы налогообложения.</w:t>
      </w:r>
    </w:p>
    <w:p w14:paraId="535D89C4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3.2. Оплата по настоящему Договору производится путем перечисления Стороной-2 денежных средств на расчетный счет Стороны-1.</w:t>
      </w:r>
    </w:p>
    <w:p w14:paraId="467B1605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Внесенный Стороной-2 задаток засчитывается в счет оплаты права на заключение Договора.</w:t>
      </w:r>
    </w:p>
    <w:p w14:paraId="7B089448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Оставшаяся часть денежных средств в счет оплаты права на заключение договора перечисляется равными долями ежеквартально: не позднее 15-го января, 15-го апреля, 15-го июля, 15-го октября (</w:t>
      </w:r>
      <w:r w:rsidRPr="00B50378">
        <w:rPr>
          <w:rFonts w:ascii="Times New Roman" w:hAnsi="Times New Roman" w:cs="Times New Roman"/>
          <w:b/>
          <w:i/>
          <w:sz w:val="24"/>
          <w:szCs w:val="24"/>
        </w:rPr>
        <w:t>для Объектов с круглогодичным периодом размещения</w:t>
      </w:r>
      <w:r w:rsidRPr="00B50378">
        <w:rPr>
          <w:rFonts w:ascii="Times New Roman" w:hAnsi="Times New Roman" w:cs="Times New Roman"/>
          <w:sz w:val="24"/>
          <w:szCs w:val="24"/>
        </w:rPr>
        <w:t>).</w:t>
      </w:r>
    </w:p>
    <w:p w14:paraId="132D7F87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 xml:space="preserve">Оставшаяся часть денежных средств в счет оплаты права на заключение договора перечисляется равными долями: не позднее 25-го </w:t>
      </w:r>
      <w:r w:rsidRPr="00B50378">
        <w:rPr>
          <w:rFonts w:ascii="Times New Roman" w:hAnsi="Times New Roman" w:cs="Times New Roman"/>
          <w:sz w:val="24"/>
          <w:szCs w:val="24"/>
        </w:rPr>
        <w:lastRenderedPageBreak/>
        <w:t>апреля и 20 июля (</w:t>
      </w:r>
      <w:r w:rsidRPr="00B50378">
        <w:rPr>
          <w:rFonts w:ascii="Times New Roman" w:hAnsi="Times New Roman" w:cs="Times New Roman"/>
          <w:b/>
          <w:i/>
          <w:sz w:val="24"/>
          <w:szCs w:val="24"/>
        </w:rPr>
        <w:t>для Объектов с сезонным периодом размещения за исключением зимнего времени</w:t>
      </w:r>
      <w:r w:rsidRPr="00B50378">
        <w:rPr>
          <w:rFonts w:ascii="Times New Roman" w:hAnsi="Times New Roman" w:cs="Times New Roman"/>
          <w:sz w:val="24"/>
          <w:szCs w:val="24"/>
        </w:rPr>
        <w:t>).</w:t>
      </w:r>
    </w:p>
    <w:p w14:paraId="53820AC6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Оставшаяся часть денежных средств в счет оплаты права на заключение договора перечисляется равными долями ежемесячно не позднее 10-го числа текущего месяца (</w:t>
      </w:r>
      <w:r w:rsidRPr="00B50378">
        <w:rPr>
          <w:rFonts w:ascii="Times New Roman" w:hAnsi="Times New Roman" w:cs="Times New Roman"/>
          <w:b/>
          <w:i/>
          <w:sz w:val="24"/>
          <w:szCs w:val="24"/>
        </w:rPr>
        <w:t>для Объектов с сезонным периодом размещения (зимнее время</w:t>
      </w:r>
      <w:r w:rsidRPr="00B50378">
        <w:rPr>
          <w:rFonts w:ascii="Times New Roman" w:hAnsi="Times New Roman" w:cs="Times New Roman"/>
          <w:sz w:val="24"/>
          <w:szCs w:val="24"/>
        </w:rPr>
        <w:t>).</w:t>
      </w:r>
    </w:p>
    <w:p w14:paraId="3EE438A1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3.3. Подтверждением исполнения обязательства Стороной-2 по оплате является платежный документ с отметкой банка плательщика об исполнении.</w:t>
      </w:r>
    </w:p>
    <w:p w14:paraId="545D4524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3.4. Возмещение коммунальных услуг производится по соглашению заключенному сторонами настоящего договора, при наличии у Стороны-1 технической возможности предоставления данных услуг.</w:t>
      </w:r>
    </w:p>
    <w:p w14:paraId="193248F4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9256812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14:paraId="6B16538D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52904055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0300DD51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4.2. За нарушение сроков внесения платы по Договору Сторона-2 выплачивает Стороне-1 пени из расчета 0,1% от размера невнесенной суммы за каждый календарный день просрочки.</w:t>
      </w:r>
    </w:p>
    <w:p w14:paraId="53371722" w14:textId="77777777" w:rsidR="00B50378" w:rsidRPr="00B50378" w:rsidRDefault="00B50378" w:rsidP="00B5037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4.3. В случае несоблюдения п. 2.4.1, 2.4.4, 2.4.6, 2.4.7, 2.4.8, 2.4.9, 2.4.10, а так же в случае установления Стороной-1 фактов использования Объекта при наличии нарушений целостности его внешних элементов и материалов, Сторона-2 обязана незамедлительно привести объект в надлежащий вид и оплатить штраф в размере 5 000 (пяти тысяч) рублей.</w:t>
      </w:r>
    </w:p>
    <w:p w14:paraId="037F61BA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4.4. Стороны освобождаются от обязательств по Договору в случае наступления форс-мажорных обстоятельств в соответствии с действующим законодательством Российской Федерации.</w:t>
      </w:r>
    </w:p>
    <w:p w14:paraId="48D4D60A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4.5. Сторона-1 не несет ответственности за сохранность имущества Стороны-2.</w:t>
      </w:r>
    </w:p>
    <w:p w14:paraId="282423B0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0D79D98D" w14:textId="77777777" w:rsidR="00B50378" w:rsidRPr="00B50378" w:rsidRDefault="00B50378" w:rsidP="00B50378">
      <w:pPr>
        <w:pStyle w:val="ConsPlusNormal"/>
        <w:numPr>
          <w:ilvl w:val="0"/>
          <w:numId w:val="9"/>
        </w:numPr>
        <w:adjustRightInd w:val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Расторжение Договора</w:t>
      </w:r>
    </w:p>
    <w:p w14:paraId="169BBC0F" w14:textId="77777777" w:rsidR="00B50378" w:rsidRPr="00B50378" w:rsidRDefault="00B50378" w:rsidP="00B50378">
      <w:pPr>
        <w:pStyle w:val="ConsPlusNormal"/>
        <w:ind w:left="720"/>
        <w:outlineLvl w:val="1"/>
        <w:rPr>
          <w:rFonts w:ascii="Times New Roman" w:hAnsi="Times New Roman" w:cs="Times New Roman"/>
          <w:sz w:val="24"/>
          <w:szCs w:val="24"/>
        </w:rPr>
      </w:pPr>
    </w:p>
    <w:p w14:paraId="6F8A4A03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5.1. Договор может быть расторгнут по соглашению Сторон или по решению суда.</w:t>
      </w:r>
    </w:p>
    <w:p w14:paraId="274648A2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 Сторона-1 имеет право досрочно в одностороннем порядке отказаться от исполнения настоящего Договора по следующим основаниям:</w:t>
      </w:r>
    </w:p>
    <w:p w14:paraId="4E5D25EC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 xml:space="preserve">5.2.1. Невыполнение Стороной-2, указанных в </w:t>
      </w:r>
      <w:hyperlink w:anchor="P669" w:history="1">
        <w:r w:rsidRPr="00B50378">
          <w:rPr>
            <w:rFonts w:ascii="Times New Roman" w:hAnsi="Times New Roman" w:cs="Times New Roman"/>
            <w:sz w:val="24"/>
            <w:szCs w:val="24"/>
          </w:rPr>
          <w:t>пункте 2.4</w:t>
        </w:r>
      </w:hyperlink>
      <w:r w:rsidRPr="00B50378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14:paraId="6684BBFA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5.2.2. Прекращения Стороной-2 в установленном законом порядке своей деятельности.</w:t>
      </w:r>
    </w:p>
    <w:p w14:paraId="0D2C5F95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5.2.3. Невнесения Стороной-2 оплаты по Договору в соответствии с условиями настоящего Договора.</w:t>
      </w:r>
    </w:p>
    <w:p w14:paraId="7A5B90F8" w14:textId="77777777" w:rsidR="00B50378" w:rsidRPr="00B50378" w:rsidRDefault="00B50378" w:rsidP="00B503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5.2.4. Непредъявление в течение установленного срока Нестационарного объекта для осмотра приемочной комиссии, что подтверждено актом приемочной комиссии о несоответствии Нестационарного объекта условиям договора на размещение Нестационарного объекта;</w:t>
      </w:r>
    </w:p>
    <w:p w14:paraId="25D582FD" w14:textId="77777777" w:rsidR="00B50378" w:rsidRPr="00B50378" w:rsidRDefault="00B50378" w:rsidP="00B503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5.2.5. Эксплуатации Нестационарного объекта без акта приемочной комиссии подтверждающего соответствие размещенного Нестационарного объекта требованиям, указанным в договоре на размещение Нестационарного объекта;</w:t>
      </w:r>
    </w:p>
    <w:p w14:paraId="0B0EF85C" w14:textId="77777777" w:rsidR="00B50378" w:rsidRPr="00B50378" w:rsidRDefault="00B50378" w:rsidP="00B503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5.2.6. Выявление несоответствия Нестационарного объекта (изменение внешнего вида, размеров, площади, местоположения и проч. в ходе его эксплуатации), что подтвержденного актами комиссии по осмотру Нестационарного объекта;</w:t>
      </w:r>
    </w:p>
    <w:p w14:paraId="585A89BB" w14:textId="77777777" w:rsidR="00B50378" w:rsidRPr="00B50378" w:rsidRDefault="00B50378" w:rsidP="00B503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t>5.2.7. В случае принятия федеральным, региональным органом государственной власти Российской Федерации или органом местного самоуправления следующих решений:</w:t>
      </w:r>
    </w:p>
    <w:p w14:paraId="2462C080" w14:textId="77777777" w:rsidR="00B50378" w:rsidRPr="00B50378" w:rsidRDefault="00B50378" w:rsidP="00B503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0378">
        <w:rPr>
          <w:rFonts w:ascii="Times New Roman" w:hAnsi="Times New Roman"/>
          <w:sz w:val="24"/>
          <w:szCs w:val="24"/>
        </w:rPr>
        <w:lastRenderedPageBreak/>
        <w:t>- о необходимости ремонта и (или) реконструкции парков и скверов, в случае если нахождение Нестационарного объекта препятствует осуществлению указанных работ;</w:t>
      </w:r>
    </w:p>
    <w:p w14:paraId="7B7FA1BF" w14:textId="77777777" w:rsidR="00B50378" w:rsidRPr="00B50378" w:rsidRDefault="00B50378" w:rsidP="00B50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- о размещении объектов капитального строительства регионального и муниципального значения.</w:t>
      </w:r>
    </w:p>
    <w:p w14:paraId="6A6D25E1" w14:textId="77777777" w:rsidR="00B50378" w:rsidRPr="00B50378" w:rsidRDefault="00B50378" w:rsidP="00B50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5.2.8. При наличии документов, подтверждающих, что объект не является нестационарным объектом (документов, подтверждающих право собственности, заключения независимой экспертизы, вступившего в законную силу решения суда);</w:t>
      </w:r>
    </w:p>
    <w:p w14:paraId="78530E90" w14:textId="77777777" w:rsidR="00B50378" w:rsidRPr="00B50378" w:rsidRDefault="00B50378" w:rsidP="00B50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5.2.9. В случаях размещения нестационарных объектов в охранных зонах инженерных сетей при наличии письменного обращения предприятий, в ведении которых находятся эти сети, поступившего в МКП «ЭкоЦентр», о создании препятствий к их использованию;</w:t>
      </w:r>
    </w:p>
    <w:p w14:paraId="2562A4BF" w14:textId="77777777" w:rsidR="00B50378" w:rsidRPr="00B50378" w:rsidRDefault="00B50378" w:rsidP="00B50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5.2.10. В связи с невозможностью соблюдения действующих норм и правил противопожарной безопасности при размещении нестационарного объекта;</w:t>
      </w:r>
    </w:p>
    <w:p w14:paraId="545705BB" w14:textId="77777777" w:rsidR="00B50378" w:rsidRPr="00B50378" w:rsidRDefault="00B50378" w:rsidP="00B50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5.2.11. Непредоставления в адрес МКП «ЭкоЦентр» копий документов, свидетельствующих о безопасной эксплуатации аттракционов (паспорт или формуляр аттракциона, копия сертификата соответствия или декларации о соответствии (для аттракционов, выпущенных в обращение после 1 сентября 2016 года, - обязательно, для иных при наличии, акт технического состояния аттракциона; документов, свидетельствующих о прохождении государственной регистрации аттракционов в соответствии с действующим законодательством РФ).</w:t>
      </w:r>
    </w:p>
    <w:p w14:paraId="2983C8AD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5.2.12. Иных предусмотренных действующим законодательством случаях.</w:t>
      </w:r>
    </w:p>
    <w:p w14:paraId="3FB66459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5.3. При отказе от исполнения настоящего Договора в одностороннем порядке Сторона-1 направляет Стороне-2 письменное уведомление об отказе от исполнения Договора. С момента направления указанного уведомления настоящий Договор будет считаться расторгнутым.</w:t>
      </w:r>
    </w:p>
    <w:p w14:paraId="53347975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1F245027" w14:textId="77777777" w:rsidR="00B50378" w:rsidRPr="00B50378" w:rsidRDefault="00B50378" w:rsidP="00B50378">
      <w:pPr>
        <w:pStyle w:val="ConsPlusNormal"/>
        <w:numPr>
          <w:ilvl w:val="0"/>
          <w:numId w:val="9"/>
        </w:numPr>
        <w:adjustRightInd w:val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Прочие условия</w:t>
      </w:r>
    </w:p>
    <w:p w14:paraId="4F23A90E" w14:textId="77777777" w:rsidR="00B50378" w:rsidRPr="00B50378" w:rsidRDefault="00B50378" w:rsidP="00B50378">
      <w:pPr>
        <w:pStyle w:val="ConsPlusNormal"/>
        <w:ind w:left="720"/>
        <w:outlineLvl w:val="1"/>
        <w:rPr>
          <w:rFonts w:ascii="Times New Roman" w:hAnsi="Times New Roman" w:cs="Times New Roman"/>
          <w:sz w:val="24"/>
          <w:szCs w:val="24"/>
        </w:rPr>
      </w:pPr>
    </w:p>
    <w:p w14:paraId="26196377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6.1. Вопросы, не урегулированные настоящим Договором, разрешаются в соответствии с действующим законодательством Российской Федерации.</w:t>
      </w:r>
    </w:p>
    <w:p w14:paraId="37099CDB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6.2. Договор составлен в двух экземплярах, каждый из которых имеет одинаковую юридическую силу.</w:t>
      </w:r>
    </w:p>
    <w:p w14:paraId="06D3421F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6.3. Споры по Договору разрешаются в Арбитражном суде Воронежской области.</w:t>
      </w:r>
    </w:p>
    <w:p w14:paraId="719C5A74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14:paraId="16470104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6.5. Все уведомления, претензии, обращения, заявления и иные юридически значимые сообщения, специально не оговоренные в настоящем договоре, вручаются Сторонами друг другу нарочно, либо направляются почтой, либо посредством отправления документа по электронной почте, указанной в договоре.</w:t>
      </w:r>
    </w:p>
    <w:p w14:paraId="3CFEA715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6.6. Гражданско-правовые последствия, указанные в сообщении, возникают с момента доставки соответствующего сообщения адресату или его представителю.</w:t>
      </w:r>
    </w:p>
    <w:p w14:paraId="105CA60D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ним:</w:t>
      </w:r>
    </w:p>
    <w:p w14:paraId="4D5AF6E5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а) адресат отсутствует по указанному в настоящем договоре адресу и от адресата не поступало надлежащего уведомления об изменении адреса;</w:t>
      </w:r>
    </w:p>
    <w:p w14:paraId="35BE958B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б) адресат отказался от получения уведомления;</w:t>
      </w:r>
    </w:p>
    <w:p w14:paraId="6B7BD3FA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в) адресат не явился за получением уведомления, о чем имеется сообщение организации связи.</w:t>
      </w:r>
    </w:p>
    <w:p w14:paraId="08801FE6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Сообщение, направленное по электронной почте либо факсу, указанным в договоре, считается полученным адресатом на следующий рабочий день после отправления.</w:t>
      </w:r>
    </w:p>
    <w:p w14:paraId="36547A9F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lastRenderedPageBreak/>
        <w:t>6.7. Приложения к Договору составляют его неотъемлемую часть.</w:t>
      </w:r>
    </w:p>
    <w:p w14:paraId="61F0E4D9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18856C9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Приложение 1 - график платежей.</w:t>
      </w:r>
    </w:p>
    <w:p w14:paraId="167643D3" w14:textId="77777777" w:rsidR="00B50378" w:rsidRPr="00B50378" w:rsidRDefault="00B50378" w:rsidP="00B50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378">
        <w:rPr>
          <w:rFonts w:ascii="Times New Roman" w:hAnsi="Times New Roman"/>
          <w:bCs/>
          <w:sz w:val="24"/>
          <w:szCs w:val="24"/>
        </w:rPr>
        <w:t>Приложение 2 – схема размещения Объекта.</w:t>
      </w:r>
    </w:p>
    <w:p w14:paraId="5214B138" w14:textId="77777777" w:rsidR="00B50378" w:rsidRPr="00B50378" w:rsidRDefault="00B50378" w:rsidP="00B503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EDF9AB0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633E60F9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50378">
        <w:rPr>
          <w:rFonts w:ascii="Times New Roman" w:hAnsi="Times New Roman" w:cs="Times New Roman"/>
          <w:sz w:val="24"/>
          <w:szCs w:val="24"/>
        </w:rPr>
        <w:t>7. Юридические адреса, банковские реквизиты и подписи Сторон</w:t>
      </w:r>
    </w:p>
    <w:p w14:paraId="6B1B2737" w14:textId="77777777" w:rsidR="00B50378" w:rsidRPr="00B50378" w:rsidRDefault="00B50378" w:rsidP="00B5037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2"/>
      </w:tblGrid>
      <w:tr w:rsidR="00B50378" w:rsidRPr="00B50378" w14:paraId="14038532" w14:textId="77777777" w:rsidTr="00453F83">
        <w:tc>
          <w:tcPr>
            <w:tcW w:w="4785" w:type="dxa"/>
          </w:tcPr>
          <w:p w14:paraId="0BBC655D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>Сторона-1</w:t>
            </w:r>
          </w:p>
          <w:p w14:paraId="55896857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предприятие               </w:t>
            </w:r>
          </w:p>
          <w:p w14:paraId="1374BD5B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г. Воронеж «ЭкоЦентр»     </w:t>
            </w:r>
          </w:p>
          <w:p w14:paraId="0091072E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D2F40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A854B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 </w:t>
            </w:r>
          </w:p>
          <w:p w14:paraId="7AF8416B" w14:textId="77777777" w:rsidR="00B50378" w:rsidRPr="00B50378" w:rsidRDefault="00B50378" w:rsidP="00453F8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(подпись, М.П.)     </w:t>
            </w:r>
          </w:p>
          <w:p w14:paraId="20F2A866" w14:textId="77777777" w:rsidR="00B50378" w:rsidRPr="00B50378" w:rsidRDefault="00B50378" w:rsidP="00453F8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14:paraId="183314B8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>Сторона-2</w:t>
            </w:r>
          </w:p>
          <w:p w14:paraId="7AAE8B24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CDC0B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23E22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6514E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9E497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36B18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 </w:t>
            </w:r>
          </w:p>
          <w:p w14:paraId="7C604351" w14:textId="77777777" w:rsidR="00B50378" w:rsidRPr="00B50378" w:rsidRDefault="00B50378" w:rsidP="00453F8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50378">
              <w:rPr>
                <w:rFonts w:ascii="Times New Roman" w:hAnsi="Times New Roman" w:cs="Times New Roman"/>
                <w:sz w:val="24"/>
                <w:szCs w:val="24"/>
              </w:rPr>
              <w:t xml:space="preserve">(подпись, М.П.)     </w:t>
            </w:r>
          </w:p>
        </w:tc>
      </w:tr>
    </w:tbl>
    <w:p w14:paraId="3BD9D8AA" w14:textId="661991EC" w:rsidR="00F57E46" w:rsidRDefault="00B50378" w:rsidP="00F57E4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04BB">
        <w:rPr>
          <w:rFonts w:ascii="Times New Roman" w:hAnsi="Times New Roman" w:cs="Times New Roman"/>
          <w:sz w:val="24"/>
          <w:szCs w:val="24"/>
        </w:rPr>
        <w:br w:type="page"/>
      </w:r>
    </w:p>
    <w:p w14:paraId="2F59C11C" w14:textId="77777777" w:rsidR="00F57E46" w:rsidRDefault="00F57E46" w:rsidP="00F57E4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DAFED7" w14:textId="4D0F474E" w:rsidR="00FB3F60" w:rsidRPr="000B7402" w:rsidRDefault="00FB3F60" w:rsidP="003F311F">
      <w:pPr>
        <w:spacing w:after="0" w:line="240" w:lineRule="auto"/>
        <w:jc w:val="right"/>
        <w:rPr>
          <w:rFonts w:ascii="Times New Roman" w:hAnsi="Times New Roman"/>
          <w:b/>
        </w:rPr>
      </w:pPr>
      <w:r w:rsidRPr="000B7402">
        <w:rPr>
          <w:rFonts w:ascii="Times New Roman" w:hAnsi="Times New Roman"/>
          <w:b/>
        </w:rPr>
        <w:t>Приложение № 4</w:t>
      </w:r>
    </w:p>
    <w:p w14:paraId="0D6F3D93" w14:textId="77777777" w:rsidR="00FB3F60" w:rsidRDefault="00FB3F60" w:rsidP="003F31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информационному сообщению</w:t>
      </w:r>
    </w:p>
    <w:p w14:paraId="7F99DE1B" w14:textId="77777777" w:rsidR="00FB3F60" w:rsidRDefault="00FB3F60" w:rsidP="003F31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 проведении аукциона на право заключения договоров на размещение </w:t>
      </w:r>
    </w:p>
    <w:p w14:paraId="4CEAAA5E" w14:textId="77777777" w:rsidR="00FB3F60" w:rsidRDefault="00FB3F60" w:rsidP="003F31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нестационарных объектов для </w:t>
      </w:r>
      <w:proofErr w:type="gramStart"/>
      <w:r>
        <w:rPr>
          <w:rFonts w:ascii="Times New Roman" w:hAnsi="Times New Roman"/>
        </w:rPr>
        <w:t>организации  обслуживания</w:t>
      </w:r>
      <w:proofErr w:type="gramEnd"/>
      <w:r>
        <w:rPr>
          <w:rFonts w:ascii="Times New Roman" w:hAnsi="Times New Roman"/>
        </w:rPr>
        <w:t xml:space="preserve"> зон отдыха населения</w:t>
      </w:r>
    </w:p>
    <w:p w14:paraId="6196BC07" w14:textId="77777777" w:rsidR="00FB3F60" w:rsidRDefault="00FB3F60" w:rsidP="00FB3F6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                                      </w:t>
      </w:r>
    </w:p>
    <w:p w14:paraId="69FDF40C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202C51D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B9746B0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F79566A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C4384DE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8DC564F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F12142" w14:textId="77777777" w:rsidR="00F53B29" w:rsidRDefault="00F53B29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EB83740" w14:textId="07E7D55E" w:rsidR="00FB3F60" w:rsidRPr="00F53B29" w:rsidRDefault="000B7402" w:rsidP="000B740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3B29">
        <w:rPr>
          <w:rFonts w:ascii="Times New Roman" w:hAnsi="Times New Roman"/>
          <w:b/>
          <w:sz w:val="32"/>
          <w:szCs w:val="32"/>
        </w:rPr>
        <w:t>Схем</w:t>
      </w:r>
      <w:r w:rsidR="00A234D7" w:rsidRPr="00F53B29">
        <w:rPr>
          <w:rFonts w:ascii="Times New Roman" w:hAnsi="Times New Roman"/>
          <w:b/>
          <w:sz w:val="32"/>
          <w:szCs w:val="32"/>
        </w:rPr>
        <w:t>а</w:t>
      </w:r>
      <w:r w:rsidRPr="00F53B29">
        <w:rPr>
          <w:rFonts w:ascii="Times New Roman" w:hAnsi="Times New Roman"/>
          <w:b/>
          <w:sz w:val="32"/>
          <w:szCs w:val="32"/>
        </w:rPr>
        <w:t xml:space="preserve"> размещения нестационарных объектов для организации обслуживания зон отдыха населения на земельных участках парков и скверов, предоставленных в постоянное (бессрочное) пользование МКП «ЭкоЦентр»</w:t>
      </w:r>
      <w:r w:rsidR="00F53B29" w:rsidRPr="00F53B29">
        <w:rPr>
          <w:rFonts w:ascii="Times New Roman" w:hAnsi="Times New Roman"/>
          <w:b/>
          <w:sz w:val="32"/>
          <w:szCs w:val="32"/>
        </w:rPr>
        <w:t xml:space="preserve"> (графическая часть)</w:t>
      </w:r>
    </w:p>
    <w:p w14:paraId="2C2C82DE" w14:textId="77777777" w:rsidR="00247C28" w:rsidRDefault="00247C28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</w:rPr>
      </w:pPr>
    </w:p>
    <w:p w14:paraId="42A558CA" w14:textId="00220884" w:rsidR="00247C28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4AD70EB" wp14:editId="02373A18">
            <wp:extent cx="9361170" cy="6136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13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702A" w14:textId="77777777" w:rsidR="00F53B29" w:rsidRDefault="00F53B2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D4F3AF7" w14:textId="77777777" w:rsidR="00F53B29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8D8D8D3" wp14:editId="334F6857">
            <wp:extent cx="9361170" cy="6387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C28">
        <w:rPr>
          <w:rFonts w:ascii="Times New Roman" w:hAnsi="Times New Roman"/>
        </w:rPr>
        <w:t xml:space="preserve"> </w:t>
      </w:r>
    </w:p>
    <w:p w14:paraId="58A49643" w14:textId="77777777" w:rsidR="00F53B29" w:rsidRDefault="00F53B2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37288AB" w14:textId="77777777" w:rsidR="00F53B29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0A11E5B6" wp14:editId="76305D3E">
            <wp:extent cx="9361170" cy="5856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247C" w14:textId="77777777" w:rsidR="00F53B29" w:rsidRDefault="00F53B2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2BF61080" w14:textId="77777777" w:rsidR="00F53B29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62271B4F" wp14:editId="1C8B2252">
            <wp:extent cx="9361170" cy="6515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C64A" w14:textId="77777777" w:rsidR="00F53B29" w:rsidRDefault="00F53B2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53AFB38" w14:textId="77777777" w:rsidR="00F53B29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3C23C7A5" wp14:editId="70943CA2">
            <wp:extent cx="9361170" cy="6405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CAE3" w14:textId="77777777" w:rsidR="00F53B29" w:rsidRDefault="00F53B2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2165223D" w14:textId="77777777" w:rsidR="00F53B29" w:rsidRDefault="00F53B29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4299E3A2" wp14:editId="3408B3DD">
            <wp:extent cx="9361170" cy="65798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842E" w14:textId="38436341" w:rsidR="00F53B29" w:rsidRDefault="00F53B29">
      <w:pPr>
        <w:rPr>
          <w:rFonts w:ascii="Times New Roman" w:hAnsi="Times New Roman"/>
          <w:b/>
        </w:rPr>
      </w:pPr>
      <w:bookmarkStart w:id="4" w:name="_GoBack"/>
      <w:bookmarkEnd w:id="4"/>
    </w:p>
    <w:sectPr w:rsidR="00F53B29" w:rsidSect="003F311F">
      <w:pgSz w:w="16838" w:h="11906" w:orient="landscape"/>
      <w:pgMar w:top="709" w:right="962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A16AD" w14:textId="77777777" w:rsidR="00DC49E9" w:rsidRDefault="00DC49E9" w:rsidP="00A738F3">
      <w:pPr>
        <w:spacing w:after="0" w:line="240" w:lineRule="auto"/>
      </w:pPr>
      <w:r>
        <w:separator/>
      </w:r>
    </w:p>
  </w:endnote>
  <w:endnote w:type="continuationSeparator" w:id="0">
    <w:p w14:paraId="65D5A086" w14:textId="77777777" w:rsidR="00DC49E9" w:rsidRDefault="00DC49E9" w:rsidP="00A7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905B6" w14:textId="77777777" w:rsidR="00DC49E9" w:rsidRDefault="00DC49E9" w:rsidP="00A738F3">
      <w:pPr>
        <w:spacing w:after="0" w:line="240" w:lineRule="auto"/>
      </w:pPr>
      <w:r>
        <w:separator/>
      </w:r>
    </w:p>
  </w:footnote>
  <w:footnote w:type="continuationSeparator" w:id="0">
    <w:p w14:paraId="2FFE4CCC" w14:textId="77777777" w:rsidR="00DC49E9" w:rsidRDefault="00DC49E9" w:rsidP="00A73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1D1D"/>
    <w:multiLevelType w:val="hybridMultilevel"/>
    <w:tmpl w:val="01A43DB2"/>
    <w:lvl w:ilvl="0" w:tplc="6DA24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D79C8"/>
    <w:multiLevelType w:val="hybridMultilevel"/>
    <w:tmpl w:val="3E12AF7E"/>
    <w:lvl w:ilvl="0" w:tplc="D8DE60E2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7E30BDA"/>
    <w:multiLevelType w:val="hybridMultilevel"/>
    <w:tmpl w:val="27D0A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</w:lvl>
  </w:abstractNum>
  <w:abstractNum w:abstractNumId="4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</w:lvl>
  </w:abstractNum>
  <w:abstractNum w:abstractNumId="5" w15:restartNumberingAfterBreak="0">
    <w:nsid w:val="2ACE674E"/>
    <w:multiLevelType w:val="hybridMultilevel"/>
    <w:tmpl w:val="6C7C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FA4"/>
    <w:multiLevelType w:val="hybridMultilevel"/>
    <w:tmpl w:val="0010D97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86837"/>
    <w:multiLevelType w:val="hybridMultilevel"/>
    <w:tmpl w:val="771AA7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DFC"/>
    <w:rsid w:val="000046CB"/>
    <w:rsid w:val="00004B97"/>
    <w:rsid w:val="00005295"/>
    <w:rsid w:val="00017C48"/>
    <w:rsid w:val="0002086B"/>
    <w:rsid w:val="00026173"/>
    <w:rsid w:val="0002716C"/>
    <w:rsid w:val="00037E79"/>
    <w:rsid w:val="00063CA0"/>
    <w:rsid w:val="00066CDE"/>
    <w:rsid w:val="00075273"/>
    <w:rsid w:val="000854C8"/>
    <w:rsid w:val="000871C9"/>
    <w:rsid w:val="000A127B"/>
    <w:rsid w:val="000A20EF"/>
    <w:rsid w:val="000B2254"/>
    <w:rsid w:val="000B469E"/>
    <w:rsid w:val="000B7402"/>
    <w:rsid w:val="000D4C38"/>
    <w:rsid w:val="000D661B"/>
    <w:rsid w:val="000E4B0A"/>
    <w:rsid w:val="000F4DBD"/>
    <w:rsid w:val="0010119C"/>
    <w:rsid w:val="00102D29"/>
    <w:rsid w:val="00106CE2"/>
    <w:rsid w:val="00111038"/>
    <w:rsid w:val="00123669"/>
    <w:rsid w:val="00124EBA"/>
    <w:rsid w:val="00140967"/>
    <w:rsid w:val="0015168C"/>
    <w:rsid w:val="0016027D"/>
    <w:rsid w:val="00173151"/>
    <w:rsid w:val="00174DDE"/>
    <w:rsid w:val="0017541F"/>
    <w:rsid w:val="00176DE5"/>
    <w:rsid w:val="00197DF1"/>
    <w:rsid w:val="001A56DC"/>
    <w:rsid w:val="001B2472"/>
    <w:rsid w:val="001B4548"/>
    <w:rsid w:val="001B45E8"/>
    <w:rsid w:val="001B60FF"/>
    <w:rsid w:val="001C1DAE"/>
    <w:rsid w:val="001C1EA4"/>
    <w:rsid w:val="001C3A9C"/>
    <w:rsid w:val="001C5CFC"/>
    <w:rsid w:val="001D15EA"/>
    <w:rsid w:val="001D52F1"/>
    <w:rsid w:val="002054B3"/>
    <w:rsid w:val="00206483"/>
    <w:rsid w:val="002079BC"/>
    <w:rsid w:val="002244A5"/>
    <w:rsid w:val="00230DCE"/>
    <w:rsid w:val="00232B0D"/>
    <w:rsid w:val="002352FB"/>
    <w:rsid w:val="00236A4C"/>
    <w:rsid w:val="00247C28"/>
    <w:rsid w:val="002500A3"/>
    <w:rsid w:val="002535F4"/>
    <w:rsid w:val="00254508"/>
    <w:rsid w:val="002566F3"/>
    <w:rsid w:val="00257E3B"/>
    <w:rsid w:val="00262443"/>
    <w:rsid w:val="002651E4"/>
    <w:rsid w:val="00266B8F"/>
    <w:rsid w:val="0028125C"/>
    <w:rsid w:val="00282060"/>
    <w:rsid w:val="00283DF3"/>
    <w:rsid w:val="00290AF8"/>
    <w:rsid w:val="0029163B"/>
    <w:rsid w:val="00294B66"/>
    <w:rsid w:val="002955F9"/>
    <w:rsid w:val="0029589B"/>
    <w:rsid w:val="002C08F8"/>
    <w:rsid w:val="002C43B2"/>
    <w:rsid w:val="002D3647"/>
    <w:rsid w:val="002D3916"/>
    <w:rsid w:val="002D58B5"/>
    <w:rsid w:val="002E153E"/>
    <w:rsid w:val="002F62B0"/>
    <w:rsid w:val="0031333A"/>
    <w:rsid w:val="003204CC"/>
    <w:rsid w:val="00321F3A"/>
    <w:rsid w:val="0032744A"/>
    <w:rsid w:val="00334542"/>
    <w:rsid w:val="0033747D"/>
    <w:rsid w:val="00337B2E"/>
    <w:rsid w:val="00347045"/>
    <w:rsid w:val="00372880"/>
    <w:rsid w:val="00386BB7"/>
    <w:rsid w:val="00397EA8"/>
    <w:rsid w:val="003A0EA8"/>
    <w:rsid w:val="003A1374"/>
    <w:rsid w:val="003B503F"/>
    <w:rsid w:val="003B6607"/>
    <w:rsid w:val="003C03A6"/>
    <w:rsid w:val="003D1E2A"/>
    <w:rsid w:val="003D4F53"/>
    <w:rsid w:val="003E2E89"/>
    <w:rsid w:val="003F2D80"/>
    <w:rsid w:val="003F2FBE"/>
    <w:rsid w:val="003F311F"/>
    <w:rsid w:val="003F4D10"/>
    <w:rsid w:val="00401C3D"/>
    <w:rsid w:val="0042103B"/>
    <w:rsid w:val="00421BC0"/>
    <w:rsid w:val="004358A0"/>
    <w:rsid w:val="00441421"/>
    <w:rsid w:val="0044337D"/>
    <w:rsid w:val="00453F83"/>
    <w:rsid w:val="00456D27"/>
    <w:rsid w:val="00462174"/>
    <w:rsid w:val="00484A3A"/>
    <w:rsid w:val="004A2B24"/>
    <w:rsid w:val="004B2CB6"/>
    <w:rsid w:val="004B2D56"/>
    <w:rsid w:val="004B403F"/>
    <w:rsid w:val="004C605A"/>
    <w:rsid w:val="004D3492"/>
    <w:rsid w:val="004F3078"/>
    <w:rsid w:val="004F53D9"/>
    <w:rsid w:val="004F7B60"/>
    <w:rsid w:val="004F7DB6"/>
    <w:rsid w:val="005027DE"/>
    <w:rsid w:val="005124C1"/>
    <w:rsid w:val="005161AB"/>
    <w:rsid w:val="00526CE9"/>
    <w:rsid w:val="00527AC0"/>
    <w:rsid w:val="005352D6"/>
    <w:rsid w:val="005441C5"/>
    <w:rsid w:val="00550C08"/>
    <w:rsid w:val="00550C8D"/>
    <w:rsid w:val="00551165"/>
    <w:rsid w:val="0057118F"/>
    <w:rsid w:val="00584C8A"/>
    <w:rsid w:val="0059411D"/>
    <w:rsid w:val="0059694E"/>
    <w:rsid w:val="005B0351"/>
    <w:rsid w:val="005B0F7E"/>
    <w:rsid w:val="005B1BE7"/>
    <w:rsid w:val="005B5B64"/>
    <w:rsid w:val="005C0034"/>
    <w:rsid w:val="005C40A3"/>
    <w:rsid w:val="005D507C"/>
    <w:rsid w:val="005E4544"/>
    <w:rsid w:val="005F47B2"/>
    <w:rsid w:val="00602E92"/>
    <w:rsid w:val="00613EBB"/>
    <w:rsid w:val="00623988"/>
    <w:rsid w:val="00625A51"/>
    <w:rsid w:val="00636BEB"/>
    <w:rsid w:val="0064351E"/>
    <w:rsid w:val="00650E68"/>
    <w:rsid w:val="0065114C"/>
    <w:rsid w:val="0065252B"/>
    <w:rsid w:val="006553AE"/>
    <w:rsid w:val="00656A52"/>
    <w:rsid w:val="00657267"/>
    <w:rsid w:val="00680CFE"/>
    <w:rsid w:val="00680F83"/>
    <w:rsid w:val="006810AF"/>
    <w:rsid w:val="00682A81"/>
    <w:rsid w:val="00682D35"/>
    <w:rsid w:val="006869E2"/>
    <w:rsid w:val="006939A4"/>
    <w:rsid w:val="006B61DE"/>
    <w:rsid w:val="006C3B31"/>
    <w:rsid w:val="006D1F7F"/>
    <w:rsid w:val="006D5D46"/>
    <w:rsid w:val="006D758E"/>
    <w:rsid w:val="006D7B08"/>
    <w:rsid w:val="006D7C2D"/>
    <w:rsid w:val="006E092A"/>
    <w:rsid w:val="006E70A8"/>
    <w:rsid w:val="006F2D0F"/>
    <w:rsid w:val="006F7770"/>
    <w:rsid w:val="00700456"/>
    <w:rsid w:val="00706246"/>
    <w:rsid w:val="00715A58"/>
    <w:rsid w:val="007219D8"/>
    <w:rsid w:val="00733067"/>
    <w:rsid w:val="00733A57"/>
    <w:rsid w:val="007366D2"/>
    <w:rsid w:val="00744FDB"/>
    <w:rsid w:val="00750121"/>
    <w:rsid w:val="0075056A"/>
    <w:rsid w:val="00757C69"/>
    <w:rsid w:val="00763A59"/>
    <w:rsid w:val="00783AEC"/>
    <w:rsid w:val="00790065"/>
    <w:rsid w:val="00794FC4"/>
    <w:rsid w:val="007A3B99"/>
    <w:rsid w:val="007A7175"/>
    <w:rsid w:val="007B16B5"/>
    <w:rsid w:val="007C29A3"/>
    <w:rsid w:val="007C31A5"/>
    <w:rsid w:val="007C41DE"/>
    <w:rsid w:val="007C5872"/>
    <w:rsid w:val="007D15FD"/>
    <w:rsid w:val="007D1A58"/>
    <w:rsid w:val="007D67CB"/>
    <w:rsid w:val="007F21E2"/>
    <w:rsid w:val="0081263B"/>
    <w:rsid w:val="00814A4F"/>
    <w:rsid w:val="00817A4C"/>
    <w:rsid w:val="00821B36"/>
    <w:rsid w:val="008247BD"/>
    <w:rsid w:val="00833D8E"/>
    <w:rsid w:val="0084227E"/>
    <w:rsid w:val="00864F10"/>
    <w:rsid w:val="00871065"/>
    <w:rsid w:val="00875D14"/>
    <w:rsid w:val="00875F8E"/>
    <w:rsid w:val="008833D9"/>
    <w:rsid w:val="00884823"/>
    <w:rsid w:val="00893DFC"/>
    <w:rsid w:val="00895412"/>
    <w:rsid w:val="008A0E52"/>
    <w:rsid w:val="008A1337"/>
    <w:rsid w:val="008A52CC"/>
    <w:rsid w:val="008A55C9"/>
    <w:rsid w:val="008A6F66"/>
    <w:rsid w:val="008B0800"/>
    <w:rsid w:val="008B22D9"/>
    <w:rsid w:val="008B6143"/>
    <w:rsid w:val="008B7360"/>
    <w:rsid w:val="008C2D84"/>
    <w:rsid w:val="008C3F7D"/>
    <w:rsid w:val="008C75D8"/>
    <w:rsid w:val="008E39E8"/>
    <w:rsid w:val="008F1346"/>
    <w:rsid w:val="009329AA"/>
    <w:rsid w:val="00932F19"/>
    <w:rsid w:val="00933192"/>
    <w:rsid w:val="00942302"/>
    <w:rsid w:val="009634C8"/>
    <w:rsid w:val="00963D5D"/>
    <w:rsid w:val="00972627"/>
    <w:rsid w:val="009745DB"/>
    <w:rsid w:val="0099302A"/>
    <w:rsid w:val="0099792F"/>
    <w:rsid w:val="009A3712"/>
    <w:rsid w:val="009B7402"/>
    <w:rsid w:val="009C6E6C"/>
    <w:rsid w:val="009E4FC7"/>
    <w:rsid w:val="009E7020"/>
    <w:rsid w:val="009F073C"/>
    <w:rsid w:val="009F2003"/>
    <w:rsid w:val="009F25AC"/>
    <w:rsid w:val="00A07466"/>
    <w:rsid w:val="00A07DEE"/>
    <w:rsid w:val="00A21B11"/>
    <w:rsid w:val="00A234D7"/>
    <w:rsid w:val="00A40DC2"/>
    <w:rsid w:val="00A415ED"/>
    <w:rsid w:val="00A50DAC"/>
    <w:rsid w:val="00A65BD5"/>
    <w:rsid w:val="00A738F3"/>
    <w:rsid w:val="00A94A75"/>
    <w:rsid w:val="00AB09B3"/>
    <w:rsid w:val="00AB5278"/>
    <w:rsid w:val="00AB5743"/>
    <w:rsid w:val="00AC303A"/>
    <w:rsid w:val="00AC409B"/>
    <w:rsid w:val="00AC4790"/>
    <w:rsid w:val="00AE476C"/>
    <w:rsid w:val="00AF7A97"/>
    <w:rsid w:val="00B01A95"/>
    <w:rsid w:val="00B1140C"/>
    <w:rsid w:val="00B13E14"/>
    <w:rsid w:val="00B16722"/>
    <w:rsid w:val="00B167F8"/>
    <w:rsid w:val="00B41AED"/>
    <w:rsid w:val="00B50378"/>
    <w:rsid w:val="00B51E0B"/>
    <w:rsid w:val="00B54ACD"/>
    <w:rsid w:val="00B63D14"/>
    <w:rsid w:val="00B66EC6"/>
    <w:rsid w:val="00B8093D"/>
    <w:rsid w:val="00B8704D"/>
    <w:rsid w:val="00B90B93"/>
    <w:rsid w:val="00B9274F"/>
    <w:rsid w:val="00B94F41"/>
    <w:rsid w:val="00BA2ED3"/>
    <w:rsid w:val="00BA7A26"/>
    <w:rsid w:val="00BB77E2"/>
    <w:rsid w:val="00BE1C89"/>
    <w:rsid w:val="00BE4711"/>
    <w:rsid w:val="00C00490"/>
    <w:rsid w:val="00C153C8"/>
    <w:rsid w:val="00C1623A"/>
    <w:rsid w:val="00C20822"/>
    <w:rsid w:val="00C218EB"/>
    <w:rsid w:val="00C25F12"/>
    <w:rsid w:val="00C307D1"/>
    <w:rsid w:val="00C3091B"/>
    <w:rsid w:val="00C319CF"/>
    <w:rsid w:val="00C32387"/>
    <w:rsid w:val="00C36528"/>
    <w:rsid w:val="00C40DA3"/>
    <w:rsid w:val="00C5645E"/>
    <w:rsid w:val="00C61854"/>
    <w:rsid w:val="00C662FF"/>
    <w:rsid w:val="00C666C4"/>
    <w:rsid w:val="00C71D7B"/>
    <w:rsid w:val="00C7329D"/>
    <w:rsid w:val="00C74A98"/>
    <w:rsid w:val="00C80C12"/>
    <w:rsid w:val="00C8508F"/>
    <w:rsid w:val="00C9603A"/>
    <w:rsid w:val="00CA1130"/>
    <w:rsid w:val="00CA44D5"/>
    <w:rsid w:val="00CA45AB"/>
    <w:rsid w:val="00CB03A4"/>
    <w:rsid w:val="00CB532A"/>
    <w:rsid w:val="00CE4E6E"/>
    <w:rsid w:val="00CE79C6"/>
    <w:rsid w:val="00CF260A"/>
    <w:rsid w:val="00CF4D13"/>
    <w:rsid w:val="00CF7032"/>
    <w:rsid w:val="00D064ED"/>
    <w:rsid w:val="00D14AC8"/>
    <w:rsid w:val="00D209B4"/>
    <w:rsid w:val="00D2393F"/>
    <w:rsid w:val="00D36ED8"/>
    <w:rsid w:val="00D372AA"/>
    <w:rsid w:val="00D41CBA"/>
    <w:rsid w:val="00D4271C"/>
    <w:rsid w:val="00D440A8"/>
    <w:rsid w:val="00D451C9"/>
    <w:rsid w:val="00D506B7"/>
    <w:rsid w:val="00D52E8B"/>
    <w:rsid w:val="00D53451"/>
    <w:rsid w:val="00D65452"/>
    <w:rsid w:val="00D714E6"/>
    <w:rsid w:val="00D86514"/>
    <w:rsid w:val="00D92423"/>
    <w:rsid w:val="00D95C86"/>
    <w:rsid w:val="00D96D40"/>
    <w:rsid w:val="00D970EC"/>
    <w:rsid w:val="00DA0E31"/>
    <w:rsid w:val="00DA397F"/>
    <w:rsid w:val="00DB2200"/>
    <w:rsid w:val="00DB3769"/>
    <w:rsid w:val="00DB3FBF"/>
    <w:rsid w:val="00DC49E9"/>
    <w:rsid w:val="00DD1FBF"/>
    <w:rsid w:val="00DE4CCF"/>
    <w:rsid w:val="00DF214C"/>
    <w:rsid w:val="00DF3045"/>
    <w:rsid w:val="00DF3246"/>
    <w:rsid w:val="00E00902"/>
    <w:rsid w:val="00E06FFD"/>
    <w:rsid w:val="00E16EDE"/>
    <w:rsid w:val="00E237DE"/>
    <w:rsid w:val="00E52F1F"/>
    <w:rsid w:val="00E65E2E"/>
    <w:rsid w:val="00EA31E0"/>
    <w:rsid w:val="00EB2F2A"/>
    <w:rsid w:val="00EC25DF"/>
    <w:rsid w:val="00EC6344"/>
    <w:rsid w:val="00ED256D"/>
    <w:rsid w:val="00EE0CB2"/>
    <w:rsid w:val="00EE3389"/>
    <w:rsid w:val="00EE605B"/>
    <w:rsid w:val="00EF52FE"/>
    <w:rsid w:val="00F04357"/>
    <w:rsid w:val="00F14E57"/>
    <w:rsid w:val="00F16EAB"/>
    <w:rsid w:val="00F2405C"/>
    <w:rsid w:val="00F2559A"/>
    <w:rsid w:val="00F32BAD"/>
    <w:rsid w:val="00F52F74"/>
    <w:rsid w:val="00F53B29"/>
    <w:rsid w:val="00F54F8A"/>
    <w:rsid w:val="00F56022"/>
    <w:rsid w:val="00F5628B"/>
    <w:rsid w:val="00F57E46"/>
    <w:rsid w:val="00F625A6"/>
    <w:rsid w:val="00F6747C"/>
    <w:rsid w:val="00F86C17"/>
    <w:rsid w:val="00F91D6A"/>
    <w:rsid w:val="00FA61B1"/>
    <w:rsid w:val="00FB3F60"/>
    <w:rsid w:val="00FB659D"/>
    <w:rsid w:val="00FC17EE"/>
    <w:rsid w:val="00FD055D"/>
    <w:rsid w:val="00FD0CB1"/>
    <w:rsid w:val="00FD71E1"/>
    <w:rsid w:val="00FD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424F1"/>
  <w15:docId w15:val="{A810B096-BA6F-48AC-A389-BCE27629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8F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738F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38F3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A738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Nonformat">
    <w:name w:val="ConsNonformat"/>
    <w:rsid w:val="00A738F3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rmal">
    <w:name w:val="ConsNormal"/>
    <w:rsid w:val="00A738F3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Subtitle"/>
    <w:basedOn w:val="a"/>
    <w:link w:val="a4"/>
    <w:qFormat/>
    <w:rsid w:val="00A738F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sz w:val="20"/>
      <w:szCs w:val="20"/>
      <w:lang w:val="x-none" w:eastAsia="x-none"/>
    </w:rPr>
  </w:style>
  <w:style w:type="character" w:customStyle="1" w:styleId="a4">
    <w:name w:val="Подзаголовок Знак"/>
    <w:basedOn w:val="a0"/>
    <w:link w:val="a3"/>
    <w:rsid w:val="00A738F3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A7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8F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7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8F3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7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38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95C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List Paragraph"/>
    <w:basedOn w:val="a"/>
    <w:uiPriority w:val="99"/>
    <w:qFormat/>
    <w:rsid w:val="00D95C8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</w:rPr>
  </w:style>
  <w:style w:type="paragraph" w:customStyle="1" w:styleId="ConsPlusNonformat">
    <w:name w:val="ConsPlusNonformat"/>
    <w:rsid w:val="008C3F7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FB65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39"/>
    <w:rsid w:val="00B5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3B5BFE42B01DC4C447DF4EB81E6175CC5E0921A57F5C4CCE7AA92277EW9WC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32FEE-760D-4C68-835A-EDDABFD1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27</Pages>
  <Words>7012</Words>
  <Characters>39975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</cp:lastModifiedBy>
  <cp:revision>32</cp:revision>
  <cp:lastPrinted>2022-02-25T10:38:00Z</cp:lastPrinted>
  <dcterms:created xsi:type="dcterms:W3CDTF">2018-11-16T07:45:00Z</dcterms:created>
  <dcterms:modified xsi:type="dcterms:W3CDTF">2022-03-05T06:43:00Z</dcterms:modified>
</cp:coreProperties>
</file>